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7129B" w14:textId="77777777" w:rsidR="009D0BFF" w:rsidRDefault="009D0BFF" w:rsidP="009D0BFF">
      <w:pPr>
        <w:spacing w:after="40" w:line="240" w:lineRule="exact"/>
      </w:pPr>
    </w:p>
    <w:p w14:paraId="356F0323" w14:textId="77777777" w:rsidR="009D0BFF" w:rsidRDefault="009D0BFF" w:rsidP="0025639F">
      <w:pPr>
        <w:spacing w:before="40"/>
        <w:ind w:right="20"/>
        <w:rPr>
          <w:rFonts w:ascii="Arial" w:eastAsia="Arial" w:hAnsi="Arial" w:cs="Arial"/>
          <w:b/>
          <w:color w:val="000000"/>
          <w:sz w:val="28"/>
          <w:lang w:val="fr-FR"/>
        </w:rPr>
      </w:pPr>
    </w:p>
    <w:p w14:paraId="73FB0264" w14:textId="77777777" w:rsidR="0017657C" w:rsidRPr="00A960FC" w:rsidRDefault="0017657C" w:rsidP="0017657C">
      <w:pPr>
        <w:pStyle w:val="Corpsdetexte"/>
        <w:kinsoku w:val="0"/>
        <w:overflowPunct w:val="0"/>
        <w:spacing w:before="8"/>
        <w:ind w:left="-851" w:right="-795"/>
        <w:jc w:val="center"/>
        <w:rPr>
          <w:rFonts w:ascii="Arial" w:hAnsi="Arial" w:cs="Arial"/>
          <w:b/>
          <w:bCs/>
          <w:sz w:val="40"/>
          <w:szCs w:val="40"/>
          <w:lang w:val="fr-FR"/>
        </w:rPr>
      </w:pPr>
      <w:r w:rsidRPr="00A960FC">
        <w:rPr>
          <w:rFonts w:ascii="Arial" w:hAnsi="Arial" w:cs="Arial"/>
          <w:b/>
          <w:bCs/>
          <w:sz w:val="40"/>
          <w:szCs w:val="40"/>
        </w:rPr>
        <w:t xml:space="preserve">MARCHE PUBLIC DE </w:t>
      </w:r>
      <w:r w:rsidRPr="00A960FC">
        <w:rPr>
          <w:rFonts w:ascii="Arial" w:hAnsi="Arial" w:cs="Arial"/>
          <w:b/>
          <w:bCs/>
          <w:sz w:val="40"/>
          <w:szCs w:val="40"/>
          <w:lang w:val="fr-FR"/>
        </w:rPr>
        <w:t xml:space="preserve">FOURNITURES </w:t>
      </w:r>
    </w:p>
    <w:p w14:paraId="7F97A717" w14:textId="77777777" w:rsidR="0017657C" w:rsidRPr="00F44CAB" w:rsidRDefault="0017657C" w:rsidP="0017657C">
      <w:pPr>
        <w:pStyle w:val="Corpsdetexte"/>
        <w:kinsoku w:val="0"/>
        <w:overflowPunct w:val="0"/>
        <w:spacing w:before="8"/>
        <w:ind w:left="-851" w:right="-795"/>
        <w:jc w:val="center"/>
        <w:rPr>
          <w:rFonts w:ascii="Arial" w:hAnsi="Arial" w:cs="Arial"/>
          <w:b/>
          <w:bCs/>
          <w:sz w:val="20"/>
        </w:rPr>
      </w:pPr>
      <w:r w:rsidRPr="00A960FC">
        <w:rPr>
          <w:rFonts w:ascii="Arial" w:hAnsi="Arial" w:cs="Arial"/>
          <w:b/>
          <w:bCs/>
          <w:sz w:val="40"/>
          <w:szCs w:val="40"/>
          <w:lang w:val="fr-FR"/>
        </w:rPr>
        <w:t xml:space="preserve">COURANTES ET DE </w:t>
      </w:r>
      <w:r w:rsidRPr="00A960FC">
        <w:rPr>
          <w:rFonts w:ascii="Arial" w:hAnsi="Arial" w:cs="Arial"/>
          <w:b/>
          <w:bCs/>
          <w:sz w:val="40"/>
          <w:szCs w:val="40"/>
        </w:rPr>
        <w:t>SERVICE</w:t>
      </w:r>
      <w:r w:rsidRPr="00A960FC">
        <w:rPr>
          <w:rFonts w:ascii="Arial" w:hAnsi="Arial" w:cs="Arial"/>
          <w:b/>
          <w:bCs/>
          <w:sz w:val="40"/>
          <w:szCs w:val="40"/>
          <w:lang w:val="fr-FR"/>
        </w:rPr>
        <w:t>S D’ASSURANCES</w:t>
      </w:r>
    </w:p>
    <w:p w14:paraId="42AE79E9" w14:textId="7EE55364" w:rsidR="009D0BFF" w:rsidRDefault="009D0BFF" w:rsidP="009D0BFF">
      <w:pPr>
        <w:spacing w:line="240" w:lineRule="exact"/>
        <w:rPr>
          <w:lang w:val="fr-FR"/>
        </w:rPr>
      </w:pPr>
    </w:p>
    <w:p w14:paraId="3EBD25EE" w14:textId="77777777" w:rsidR="0025639F" w:rsidRPr="00BD7D4D" w:rsidRDefault="0025639F" w:rsidP="009D0BFF">
      <w:pPr>
        <w:spacing w:line="240" w:lineRule="exact"/>
        <w:rPr>
          <w:lang w:val="fr-FR"/>
        </w:rPr>
      </w:pPr>
    </w:p>
    <w:p w14:paraId="1518E215" w14:textId="5AF99739" w:rsidR="00B46A83" w:rsidRPr="006A1840" w:rsidRDefault="00B46A83" w:rsidP="00B46A83">
      <w:pPr>
        <w:pStyle w:val="Corpsdetexte"/>
        <w:kinsoku w:val="0"/>
        <w:overflowPunct w:val="0"/>
        <w:ind w:right="-1"/>
        <w:jc w:val="center"/>
        <w:rPr>
          <w:rFonts w:ascii="Arial" w:hAnsi="Arial" w:cs="Arial"/>
          <w:b/>
          <w:color w:val="0000CC"/>
          <w:sz w:val="20"/>
          <w:lang w:val="fr-FR"/>
        </w:rPr>
      </w:pPr>
      <w:r w:rsidRPr="006C2A30">
        <w:rPr>
          <w:rFonts w:ascii="Arial" w:hAnsi="Arial" w:cs="Arial"/>
          <w:b/>
          <w:color w:val="0000CC"/>
          <w:sz w:val="36"/>
          <w:szCs w:val="36"/>
          <w:lang w:val="fr-FR"/>
        </w:rPr>
        <w:t xml:space="preserve">M.A.P.A.  </w:t>
      </w:r>
      <w:r w:rsidR="006C2A30" w:rsidRPr="006C2A30">
        <w:rPr>
          <w:rFonts w:ascii="Arial" w:hAnsi="Arial" w:cs="Arial"/>
          <w:b/>
          <w:color w:val="0000CC"/>
          <w:sz w:val="36"/>
          <w:szCs w:val="36"/>
          <w:lang w:val="fr-FR"/>
        </w:rPr>
        <w:t>252053</w:t>
      </w:r>
    </w:p>
    <w:p w14:paraId="3A87B60A" w14:textId="77777777" w:rsidR="009D0BFF" w:rsidRPr="00BD7D4D" w:rsidRDefault="009D0BFF" w:rsidP="009D0BFF">
      <w:pPr>
        <w:spacing w:line="240" w:lineRule="exact"/>
        <w:rPr>
          <w:lang w:val="fr-FR"/>
        </w:rPr>
      </w:pPr>
      <w:bookmarkStart w:id="0" w:name="_GoBack"/>
      <w:bookmarkEnd w:id="0"/>
    </w:p>
    <w:p w14:paraId="452776D9" w14:textId="77777777" w:rsidR="009D0BFF" w:rsidRPr="00BD7D4D" w:rsidRDefault="009D0BFF" w:rsidP="009D0BFF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9D0BFF" w:rsidRPr="00E171DA" w14:paraId="2D173686" w14:textId="77777777" w:rsidTr="0017657C">
        <w:tc>
          <w:tcPr>
            <w:tcW w:w="7100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EB2E3A" w14:textId="5EDA11E9" w:rsidR="002872B6" w:rsidRPr="00736E7B" w:rsidRDefault="002872B6" w:rsidP="009D0BF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CC"/>
                <w:sz w:val="28"/>
                <w:lang w:val="fr-FR"/>
              </w:rPr>
            </w:pPr>
            <w:r w:rsidRPr="00736E7B">
              <w:rPr>
                <w:rFonts w:ascii="Arial" w:eastAsia="Arial" w:hAnsi="Arial" w:cs="Arial"/>
                <w:b/>
                <w:color w:val="0000CC"/>
                <w:sz w:val="28"/>
                <w:lang w:val="fr-FR"/>
              </w:rPr>
              <w:t>CONTRATS</w:t>
            </w:r>
            <w:r w:rsidR="009D0BFF" w:rsidRPr="00736E7B">
              <w:rPr>
                <w:rFonts w:ascii="Arial" w:eastAsia="Arial" w:hAnsi="Arial" w:cs="Arial"/>
                <w:b/>
                <w:color w:val="0000CC"/>
                <w:sz w:val="28"/>
                <w:lang w:val="fr-FR"/>
              </w:rPr>
              <w:t xml:space="preserve"> D'ASSURANCE </w:t>
            </w:r>
          </w:p>
          <w:p w14:paraId="6EEE1153" w14:textId="77777777" w:rsidR="002872B6" w:rsidRPr="00736E7B" w:rsidRDefault="002872B6" w:rsidP="002872B6">
            <w:pPr>
              <w:jc w:val="center"/>
              <w:rPr>
                <w:rFonts w:ascii="Arial" w:eastAsia="Arial" w:hAnsi="Arial" w:cs="Arial"/>
                <w:b/>
                <w:color w:val="0000CC"/>
                <w:sz w:val="14"/>
                <w:szCs w:val="14"/>
                <w:lang w:val="fr-FR"/>
              </w:rPr>
            </w:pPr>
          </w:p>
          <w:p w14:paraId="1CFBC14A" w14:textId="2A7B9B0F" w:rsidR="002872B6" w:rsidRPr="00736E7B" w:rsidRDefault="009D0BFF" w:rsidP="002872B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CC"/>
                <w:sz w:val="28"/>
                <w:lang w:val="fr-FR"/>
              </w:rPr>
            </w:pPr>
            <w:r w:rsidRPr="00736E7B">
              <w:rPr>
                <w:rFonts w:ascii="Arial" w:eastAsia="Arial" w:hAnsi="Arial" w:cs="Arial"/>
                <w:b/>
                <w:color w:val="0000CC"/>
                <w:sz w:val="28"/>
                <w:lang w:val="fr-FR"/>
              </w:rPr>
              <w:t>DOMMAGES OUVRAGE</w:t>
            </w:r>
            <w:r w:rsidR="002872B6" w:rsidRPr="00736E7B">
              <w:rPr>
                <w:rFonts w:ascii="Arial" w:eastAsia="Arial" w:hAnsi="Arial" w:cs="Arial"/>
                <w:b/>
                <w:color w:val="0000CC"/>
                <w:sz w:val="28"/>
                <w:lang w:val="fr-FR"/>
              </w:rPr>
              <w:t xml:space="preserve"> </w:t>
            </w:r>
            <w:r w:rsidR="00CE5B1D">
              <w:rPr>
                <w:rFonts w:ascii="Arial" w:eastAsia="Arial" w:hAnsi="Arial" w:cs="Arial"/>
                <w:b/>
                <w:color w:val="0000CC"/>
                <w:sz w:val="28"/>
                <w:lang w:val="fr-FR"/>
              </w:rPr>
              <w:t>CH ALBI</w:t>
            </w:r>
          </w:p>
          <w:p w14:paraId="0BFEC0F1" w14:textId="77777777" w:rsidR="002872B6" w:rsidRPr="00736E7B" w:rsidRDefault="002872B6" w:rsidP="002872B6">
            <w:pPr>
              <w:jc w:val="center"/>
              <w:rPr>
                <w:rFonts w:ascii="Arial" w:eastAsia="Arial" w:hAnsi="Arial" w:cs="Arial"/>
                <w:b/>
                <w:color w:val="0000CC"/>
                <w:sz w:val="14"/>
                <w:szCs w:val="14"/>
                <w:lang w:val="fr-FR"/>
              </w:rPr>
            </w:pPr>
          </w:p>
          <w:p w14:paraId="16073209" w14:textId="1599A7AD" w:rsidR="009D0BFF" w:rsidRPr="0017657C" w:rsidRDefault="00CE5B1D" w:rsidP="009D0BF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99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CC"/>
                <w:sz w:val="28"/>
                <w:lang w:val="fr-FR"/>
              </w:rPr>
              <w:t>DOMMAGES OUVRAGE CH GRAULHET</w:t>
            </w:r>
          </w:p>
        </w:tc>
      </w:tr>
    </w:tbl>
    <w:p w14:paraId="6039F2E4" w14:textId="5427108F" w:rsidR="009D0BFF" w:rsidRPr="00BD7D4D" w:rsidRDefault="009D0BFF" w:rsidP="00330E03">
      <w:pPr>
        <w:spacing w:line="240" w:lineRule="exact"/>
        <w:rPr>
          <w:lang w:val="fr-FR"/>
        </w:rPr>
      </w:pPr>
      <w:r w:rsidRPr="00BD7D4D">
        <w:rPr>
          <w:lang w:val="fr-FR"/>
        </w:rPr>
        <w:t xml:space="preserve"> </w:t>
      </w:r>
    </w:p>
    <w:p w14:paraId="2A27F0D7" w14:textId="77777777" w:rsidR="009D0BFF" w:rsidRPr="00BD7D4D" w:rsidRDefault="009D0BFF" w:rsidP="00330E03">
      <w:pPr>
        <w:spacing w:after="40" w:line="240" w:lineRule="exact"/>
        <w:rPr>
          <w:lang w:val="fr-FR"/>
        </w:rPr>
      </w:pPr>
    </w:p>
    <w:p w14:paraId="594F440B" w14:textId="77777777" w:rsidR="009D0BFF" w:rsidRDefault="009D0BFF" w:rsidP="00330E03">
      <w:pPr>
        <w:spacing w:after="60"/>
        <w:jc w:val="both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2673"/>
        <w:gridCol w:w="239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D0BFF" w14:paraId="313BF06F" w14:textId="77777777" w:rsidTr="00F7404F">
        <w:trPr>
          <w:trHeight w:val="90"/>
        </w:trPr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2EF7" w14:textId="63C692B7" w:rsidR="009D0BFF" w:rsidRDefault="009D0BFF" w:rsidP="00330E0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 xml:space="preserve">CONTRAT </w:t>
            </w:r>
            <w:r w:rsidR="0017657C">
              <w:rPr>
                <w:rFonts w:ascii="Arial" w:eastAsia="Arial" w:hAnsi="Arial" w:cs="Arial"/>
                <w:b/>
                <w:color w:val="000000"/>
                <w:lang w:val="fr-FR"/>
              </w:rPr>
              <w:t xml:space="preserve">- D.O. </w:t>
            </w:r>
            <w:r w:rsidR="002872B6">
              <w:rPr>
                <w:rFonts w:ascii="Arial" w:eastAsia="Arial" w:hAnsi="Arial" w:cs="Arial"/>
                <w:b/>
                <w:color w:val="000000"/>
                <w:lang w:val="fr-FR"/>
              </w:rPr>
              <w:t>N° 1</w:t>
            </w:r>
            <w:r w:rsidR="00F7404F">
              <w:rPr>
                <w:rFonts w:ascii="Arial" w:eastAsia="Arial" w:hAnsi="Arial" w:cs="Arial"/>
                <w:b/>
                <w:color w:val="000000"/>
                <w:lang w:val="fr-FR"/>
              </w:rPr>
              <w:t xml:space="preserve"> </w:t>
            </w:r>
          </w:p>
        </w:tc>
        <w:tc>
          <w:tcPr>
            <w:tcW w:w="239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092D1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D5B02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9119A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50B6C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1D34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2E2F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6FD4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FF0A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1978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5ED94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3091" w14:textId="77777777" w:rsidR="009D0BFF" w:rsidRDefault="009D0BFF" w:rsidP="00330E03">
            <w:pPr>
              <w:rPr>
                <w:sz w:val="2"/>
              </w:rPr>
            </w:pPr>
          </w:p>
        </w:tc>
      </w:tr>
      <w:tr w:rsidR="009D0BFF" w14:paraId="5518207A" w14:textId="77777777" w:rsidTr="00F7404F">
        <w:trPr>
          <w:trHeight w:val="252"/>
        </w:trPr>
        <w:tc>
          <w:tcPr>
            <w:tcW w:w="2673" w:type="dxa"/>
            <w:vMerge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3B048" w14:textId="77777777" w:rsidR="009D0BFF" w:rsidRDefault="009D0BFF" w:rsidP="00330E03"/>
        </w:tc>
        <w:tc>
          <w:tcPr>
            <w:tcW w:w="2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B1D1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7BD7" w14:textId="77777777" w:rsidR="009D0BFF" w:rsidRDefault="009D0BFF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A393" w14:textId="77777777" w:rsidR="009D0BFF" w:rsidRDefault="009D0BFF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0848" w14:textId="77777777" w:rsidR="009D0BFF" w:rsidRDefault="009D0BFF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8FBD" w14:textId="77777777" w:rsidR="009D0BFF" w:rsidRDefault="009D0BFF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40D8" w14:textId="77777777" w:rsidR="009D0BFF" w:rsidRDefault="009D0BFF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69A0" w14:textId="77777777" w:rsidR="009D0BFF" w:rsidRDefault="009D0BFF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D9B8" w14:textId="77777777" w:rsidR="009D0BFF" w:rsidRDefault="009D0BFF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4356" w14:textId="77777777" w:rsidR="009D0BFF" w:rsidRDefault="009D0BFF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E566" w14:textId="77777777" w:rsidR="009D0BFF" w:rsidRDefault="009D0BFF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6BDF" w14:textId="77777777" w:rsidR="009D0BFF" w:rsidRDefault="009D0BFF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9D0BFF" w14:paraId="57560767" w14:textId="77777777" w:rsidTr="00F7404F">
        <w:trPr>
          <w:trHeight w:val="18"/>
        </w:trPr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2D9B1" w14:textId="77777777" w:rsidR="009D0BFF" w:rsidRDefault="009D0BFF" w:rsidP="00330E03"/>
        </w:tc>
        <w:tc>
          <w:tcPr>
            <w:tcW w:w="239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07F6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C25BD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06E11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B7B09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BE1A9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CDE9E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54583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A501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FF36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B161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AC54" w14:textId="77777777" w:rsidR="009D0BFF" w:rsidRDefault="009D0BFF" w:rsidP="00330E03">
            <w:pPr>
              <w:rPr>
                <w:sz w:val="2"/>
              </w:rPr>
            </w:pPr>
          </w:p>
        </w:tc>
      </w:tr>
    </w:tbl>
    <w:p w14:paraId="4BC1EB25" w14:textId="77777777" w:rsidR="002872B6" w:rsidRDefault="002872B6" w:rsidP="00330E03">
      <w:pPr>
        <w:spacing w:after="40" w:line="240" w:lineRule="exact"/>
      </w:pPr>
    </w:p>
    <w:tbl>
      <w:tblPr>
        <w:tblW w:w="0" w:type="auto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4"/>
        <w:gridCol w:w="20"/>
        <w:gridCol w:w="3044"/>
      </w:tblGrid>
      <w:tr w:rsidR="009D0BFF" w14:paraId="2A8BD259" w14:textId="77777777" w:rsidTr="0017657C">
        <w:trPr>
          <w:trHeight w:val="360"/>
        </w:trPr>
        <w:tc>
          <w:tcPr>
            <w:tcW w:w="24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A1D9" w14:textId="77777777" w:rsidR="009D0BFF" w:rsidRDefault="009D0BFF" w:rsidP="00330E03">
            <w:pPr>
              <w:jc w:val="both"/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0A93" w14:textId="77777777" w:rsidR="009D0BFF" w:rsidRDefault="009D0BFF" w:rsidP="00330E03">
            <w:pPr>
              <w:rPr>
                <w:sz w:val="2"/>
              </w:rPr>
            </w:pPr>
          </w:p>
        </w:tc>
        <w:tc>
          <w:tcPr>
            <w:tcW w:w="30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9647" w14:textId="77777777" w:rsidR="009D0BFF" w:rsidRDefault="009D0BFF" w:rsidP="00330E03">
            <w:pPr>
              <w:jc w:val="both"/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1116EC8" w14:textId="60D92A9F" w:rsidR="009D0BFF" w:rsidRDefault="009D0BFF" w:rsidP="00330E03">
      <w:pPr>
        <w:spacing w:line="240" w:lineRule="exact"/>
      </w:pPr>
      <w:r>
        <w:t xml:space="preserve"> </w:t>
      </w:r>
    </w:p>
    <w:p w14:paraId="0645027D" w14:textId="77777777" w:rsidR="00330E03" w:rsidRDefault="00330E03" w:rsidP="00330E03">
      <w:pPr>
        <w:spacing w:line="240" w:lineRule="exact"/>
      </w:pPr>
    </w:p>
    <w:p w14:paraId="3AF36DC8" w14:textId="77777777" w:rsidR="00256CD3" w:rsidRDefault="00256CD3" w:rsidP="00330E03">
      <w:pPr>
        <w:spacing w:line="240" w:lineRule="exact"/>
      </w:pPr>
    </w:p>
    <w:p w14:paraId="0D17E841" w14:textId="77777777" w:rsidR="0017657C" w:rsidRDefault="0017657C" w:rsidP="00330E03">
      <w:pPr>
        <w:spacing w:after="60"/>
        <w:jc w:val="both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854" w:type="dxa"/>
        <w:tblLayout w:type="fixed"/>
        <w:tblLook w:val="04A0" w:firstRow="1" w:lastRow="0" w:firstColumn="1" w:lastColumn="0" w:noHBand="0" w:noVBand="1"/>
      </w:tblPr>
      <w:tblGrid>
        <w:gridCol w:w="2886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7657C" w14:paraId="73A2F4A6" w14:textId="77777777" w:rsidTr="0017657C">
        <w:trPr>
          <w:trHeight w:val="90"/>
        </w:trPr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AB9A" w14:textId="74EF8E5D" w:rsidR="0017657C" w:rsidRDefault="0017657C" w:rsidP="00330E0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 xml:space="preserve">CONTRAT </w:t>
            </w:r>
            <w:r w:rsidR="00330E03">
              <w:rPr>
                <w:rFonts w:ascii="Arial" w:eastAsia="Arial" w:hAnsi="Arial" w:cs="Arial"/>
                <w:b/>
                <w:color w:val="000000"/>
                <w:lang w:val="fr-FR"/>
              </w:rPr>
              <w:t>-</w:t>
            </w: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 xml:space="preserve"> </w:t>
            </w:r>
            <w:r w:rsidR="00256CD3">
              <w:rPr>
                <w:rFonts w:ascii="Arial" w:eastAsia="Arial" w:hAnsi="Arial" w:cs="Arial"/>
                <w:b/>
                <w:color w:val="000000"/>
                <w:lang w:val="fr-FR"/>
              </w:rPr>
              <w:t>D.O.</w:t>
            </w: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 xml:space="preserve">  N°</w:t>
            </w:r>
            <w:r w:rsidR="00330E03">
              <w:rPr>
                <w:rFonts w:ascii="Arial" w:eastAsia="Arial" w:hAnsi="Arial" w:cs="Arial"/>
                <w:b/>
                <w:color w:val="000000"/>
                <w:lang w:val="fr-FR"/>
              </w:rPr>
              <w:t>2</w:t>
            </w:r>
          </w:p>
        </w:tc>
        <w:tc>
          <w:tcPr>
            <w:tcW w:w="23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104E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F669E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6C8E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3D0E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2823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0AFB1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DF37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FE026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013B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6DC5F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0FB3B" w14:textId="77777777" w:rsidR="0017657C" w:rsidRDefault="0017657C" w:rsidP="00330E03">
            <w:pPr>
              <w:rPr>
                <w:sz w:val="2"/>
              </w:rPr>
            </w:pPr>
          </w:p>
        </w:tc>
      </w:tr>
      <w:tr w:rsidR="0017657C" w14:paraId="4FA5B80D" w14:textId="77777777" w:rsidTr="0017657C">
        <w:trPr>
          <w:trHeight w:val="252"/>
        </w:trPr>
        <w:tc>
          <w:tcPr>
            <w:tcW w:w="2886" w:type="dxa"/>
            <w:vMerge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08C00" w14:textId="77777777" w:rsidR="0017657C" w:rsidRDefault="0017657C" w:rsidP="00330E03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B40B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CDE1" w14:textId="77777777" w:rsidR="0017657C" w:rsidRDefault="0017657C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204E" w14:textId="77777777" w:rsidR="0017657C" w:rsidRDefault="0017657C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3BEF" w14:textId="77777777" w:rsidR="0017657C" w:rsidRDefault="0017657C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135F" w14:textId="77777777" w:rsidR="0017657C" w:rsidRDefault="0017657C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4EB4A" w14:textId="77777777" w:rsidR="0017657C" w:rsidRDefault="0017657C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7689" w14:textId="77777777" w:rsidR="0017657C" w:rsidRDefault="0017657C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3AF7" w14:textId="77777777" w:rsidR="0017657C" w:rsidRDefault="0017657C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DD5C" w14:textId="77777777" w:rsidR="0017657C" w:rsidRDefault="0017657C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20523" w14:textId="77777777" w:rsidR="0017657C" w:rsidRDefault="0017657C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ED26" w14:textId="77777777" w:rsidR="0017657C" w:rsidRDefault="0017657C" w:rsidP="00330E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17657C" w14:paraId="6BB5DBA2" w14:textId="77777777" w:rsidTr="0017657C">
        <w:trPr>
          <w:trHeight w:val="18"/>
        </w:trPr>
        <w:tc>
          <w:tcPr>
            <w:tcW w:w="2886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29E1F" w14:textId="77777777" w:rsidR="0017657C" w:rsidRDefault="0017657C" w:rsidP="00330E03"/>
        </w:tc>
        <w:tc>
          <w:tcPr>
            <w:tcW w:w="2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C51B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E7F58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800F9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A3E87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D945E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18D07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05D5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8905F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7E1B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9360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7AE0" w14:textId="77777777" w:rsidR="0017657C" w:rsidRDefault="0017657C" w:rsidP="00330E03">
            <w:pPr>
              <w:rPr>
                <w:sz w:val="2"/>
              </w:rPr>
            </w:pPr>
          </w:p>
        </w:tc>
      </w:tr>
    </w:tbl>
    <w:p w14:paraId="5E47E193" w14:textId="77777777" w:rsidR="002872B6" w:rsidRDefault="002872B6" w:rsidP="00330E03">
      <w:pPr>
        <w:spacing w:after="40" w:line="240" w:lineRule="exact"/>
      </w:pPr>
    </w:p>
    <w:tbl>
      <w:tblPr>
        <w:tblW w:w="0" w:type="auto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4"/>
        <w:gridCol w:w="20"/>
        <w:gridCol w:w="3085"/>
      </w:tblGrid>
      <w:tr w:rsidR="0017657C" w14:paraId="7A0DC882" w14:textId="77777777" w:rsidTr="0017657C">
        <w:trPr>
          <w:trHeight w:val="360"/>
        </w:trPr>
        <w:tc>
          <w:tcPr>
            <w:tcW w:w="24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879D" w14:textId="77777777" w:rsidR="0017657C" w:rsidRDefault="0017657C" w:rsidP="00330E03">
            <w:pPr>
              <w:jc w:val="both"/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261C3" w14:textId="77777777" w:rsidR="0017657C" w:rsidRDefault="0017657C" w:rsidP="00330E03">
            <w:pPr>
              <w:rPr>
                <w:sz w:val="2"/>
              </w:rPr>
            </w:pPr>
          </w:p>
        </w:tc>
        <w:tc>
          <w:tcPr>
            <w:tcW w:w="30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3382" w14:textId="77777777" w:rsidR="0017657C" w:rsidRDefault="0017657C" w:rsidP="00330E03">
            <w:pPr>
              <w:jc w:val="both"/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DD20B99" w14:textId="77777777" w:rsidR="0017657C" w:rsidRDefault="0017657C" w:rsidP="00330E03">
      <w:pPr>
        <w:spacing w:line="240" w:lineRule="exact"/>
      </w:pPr>
      <w:r>
        <w:t xml:space="preserve"> </w:t>
      </w:r>
    </w:p>
    <w:p w14:paraId="6AC0C5C7" w14:textId="77777777" w:rsidR="0017657C" w:rsidRDefault="0017657C" w:rsidP="009D0BFF">
      <w:pPr>
        <w:spacing w:after="100" w:line="240" w:lineRule="exact"/>
      </w:pPr>
    </w:p>
    <w:p w14:paraId="5A8B8E3E" w14:textId="5FFB722B" w:rsidR="00A67D4E" w:rsidRPr="00736E7B" w:rsidRDefault="00A67D4E" w:rsidP="00330E03">
      <w:pPr>
        <w:spacing w:line="360" w:lineRule="auto"/>
        <w:ind w:left="1276" w:right="1268"/>
        <w:jc w:val="center"/>
        <w:rPr>
          <w:rFonts w:ascii="Arial" w:hAnsi="Arial" w:cs="Arial"/>
          <w:b/>
          <w:bCs/>
          <w:color w:val="0000CC"/>
          <w:sz w:val="28"/>
          <w:szCs w:val="28"/>
        </w:rPr>
      </w:pPr>
      <w:bookmarkStart w:id="1" w:name="_Hlk158960717"/>
      <w:r w:rsidRPr="00736E7B">
        <w:rPr>
          <w:rFonts w:ascii="Arial" w:hAnsi="Arial" w:cs="Arial"/>
          <w:b/>
          <w:bCs/>
          <w:color w:val="0000CC"/>
          <w:sz w:val="28"/>
          <w:szCs w:val="28"/>
        </w:rPr>
        <w:t xml:space="preserve">Centre </w:t>
      </w:r>
      <w:proofErr w:type="spellStart"/>
      <w:r w:rsidRPr="00736E7B">
        <w:rPr>
          <w:rFonts w:ascii="Arial" w:hAnsi="Arial" w:cs="Arial"/>
          <w:b/>
          <w:bCs/>
          <w:color w:val="0000CC"/>
          <w:sz w:val="28"/>
          <w:szCs w:val="28"/>
        </w:rPr>
        <w:t>Hospitalier</w:t>
      </w:r>
      <w:proofErr w:type="spellEnd"/>
      <w:r w:rsidRPr="00736E7B">
        <w:rPr>
          <w:rFonts w:ascii="Arial" w:hAnsi="Arial" w:cs="Arial"/>
          <w:b/>
          <w:bCs/>
          <w:color w:val="0000CC"/>
          <w:sz w:val="28"/>
          <w:szCs w:val="28"/>
        </w:rPr>
        <w:t xml:space="preserve"> </w:t>
      </w:r>
      <w:proofErr w:type="spellStart"/>
      <w:r w:rsidR="00CE5B1D">
        <w:rPr>
          <w:rFonts w:ascii="Arial" w:hAnsi="Arial" w:cs="Arial"/>
          <w:b/>
          <w:bCs/>
          <w:color w:val="0000CC"/>
          <w:sz w:val="28"/>
          <w:szCs w:val="28"/>
        </w:rPr>
        <w:t>d’ALBI</w:t>
      </w:r>
      <w:proofErr w:type="spellEnd"/>
    </w:p>
    <w:p w14:paraId="36DCD50A" w14:textId="0185445C" w:rsidR="00A67D4E" w:rsidRPr="00E2349A" w:rsidRDefault="00CE5B1D" w:rsidP="00330E03">
      <w:pPr>
        <w:spacing w:line="360" w:lineRule="auto"/>
        <w:ind w:left="1276" w:right="1268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22 Boulevard Sibille</w:t>
      </w:r>
    </w:p>
    <w:p w14:paraId="50E5A56B" w14:textId="44D23DE9" w:rsidR="00A67D4E" w:rsidRPr="00736E7B" w:rsidRDefault="00CE5B1D" w:rsidP="00330E03">
      <w:pPr>
        <w:pStyle w:val="Corpsdetexte"/>
        <w:kinsoku w:val="0"/>
        <w:overflowPunct w:val="0"/>
        <w:spacing w:before="12" w:line="360" w:lineRule="auto"/>
        <w:ind w:left="1276" w:right="1268"/>
        <w:jc w:val="center"/>
        <w:rPr>
          <w:rFonts w:ascii="Arial" w:hAnsi="Arial" w:cs="Arial"/>
          <w:color w:val="0000CC"/>
          <w:sz w:val="28"/>
          <w:szCs w:val="28"/>
          <w:lang w:val="fr-FR"/>
        </w:rPr>
      </w:pPr>
      <w:r>
        <w:rPr>
          <w:rFonts w:ascii="Arial" w:hAnsi="Arial" w:cs="Arial"/>
          <w:b/>
          <w:color w:val="0000CC"/>
          <w:sz w:val="28"/>
          <w:szCs w:val="28"/>
          <w:lang w:val="fr-FR"/>
        </w:rPr>
        <w:t>81013 ALBI Cedex 9</w:t>
      </w:r>
    </w:p>
    <w:bookmarkEnd w:id="1"/>
    <w:p w14:paraId="7F4428B1" w14:textId="77777777" w:rsidR="009D0BFF" w:rsidRDefault="009D0BFF" w:rsidP="009D0BFF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  <w:sectPr w:rsidR="009D0BFF">
          <w:headerReference w:type="default" r:id="rId7"/>
          <w:pgSz w:w="11900" w:h="16840"/>
          <w:pgMar w:top="1134" w:right="1134" w:bottom="1134" w:left="1134" w:header="1134" w:footer="1134" w:gutter="0"/>
          <w:cols w:space="708"/>
        </w:sectPr>
      </w:pPr>
    </w:p>
    <w:p w14:paraId="74DA1DC9" w14:textId="77777777" w:rsidR="009D0BFF" w:rsidRPr="00BD7D4D" w:rsidRDefault="009D0BFF" w:rsidP="009D0BFF">
      <w:pPr>
        <w:spacing w:line="20" w:lineRule="exact"/>
        <w:rPr>
          <w:sz w:val="2"/>
          <w:lang w:val="fr-FR"/>
        </w:rPr>
      </w:pPr>
    </w:p>
    <w:p w14:paraId="6026A7F7" w14:textId="77777777" w:rsidR="00396693" w:rsidRDefault="00396693" w:rsidP="009D0BFF">
      <w:pPr>
        <w:spacing w:after="120"/>
        <w:ind w:left="20" w:right="20"/>
        <w:jc w:val="center"/>
        <w:rPr>
          <w:rFonts w:ascii="Arial" w:eastAsia="Arial" w:hAnsi="Arial" w:cs="Arial"/>
          <w:b/>
          <w:color w:val="990000"/>
          <w:sz w:val="28"/>
          <w:szCs w:val="28"/>
          <w:lang w:val="fr-FR"/>
        </w:rPr>
      </w:pPr>
    </w:p>
    <w:p w14:paraId="07EDC9F5" w14:textId="77777777" w:rsidR="00396693" w:rsidRDefault="00396693" w:rsidP="009D0BFF">
      <w:pPr>
        <w:spacing w:after="120"/>
        <w:ind w:left="20" w:right="20"/>
        <w:jc w:val="center"/>
        <w:rPr>
          <w:rFonts w:ascii="Arial" w:eastAsia="Arial" w:hAnsi="Arial" w:cs="Arial"/>
          <w:b/>
          <w:color w:val="990000"/>
          <w:sz w:val="28"/>
          <w:szCs w:val="28"/>
          <w:lang w:val="fr-FR"/>
        </w:rPr>
      </w:pPr>
    </w:p>
    <w:p w14:paraId="12B812E6" w14:textId="77777777" w:rsidR="00396693" w:rsidRDefault="00396693" w:rsidP="009D0BFF">
      <w:pPr>
        <w:spacing w:after="120"/>
        <w:ind w:left="20" w:right="20"/>
        <w:jc w:val="center"/>
        <w:rPr>
          <w:rFonts w:ascii="Arial" w:eastAsia="Arial" w:hAnsi="Arial" w:cs="Arial"/>
          <w:b/>
          <w:color w:val="990000"/>
          <w:sz w:val="28"/>
          <w:szCs w:val="28"/>
          <w:lang w:val="fr-FR"/>
        </w:rPr>
      </w:pPr>
    </w:p>
    <w:p w14:paraId="6EB5A23A" w14:textId="48698249" w:rsidR="009D0BFF" w:rsidRPr="00736E7B" w:rsidRDefault="009D0BFF" w:rsidP="009D0BFF">
      <w:pPr>
        <w:spacing w:after="120"/>
        <w:ind w:left="20" w:right="20"/>
        <w:jc w:val="center"/>
        <w:rPr>
          <w:rFonts w:ascii="Arial" w:eastAsia="Arial" w:hAnsi="Arial" w:cs="Arial"/>
          <w:b/>
          <w:color w:val="0000CC"/>
          <w:sz w:val="28"/>
          <w:szCs w:val="28"/>
          <w:lang w:val="fr-FR"/>
        </w:rPr>
      </w:pPr>
      <w:r w:rsidRPr="00736E7B">
        <w:rPr>
          <w:rFonts w:ascii="Arial" w:eastAsia="Arial" w:hAnsi="Arial" w:cs="Arial"/>
          <w:b/>
          <w:color w:val="0000CC"/>
          <w:sz w:val="28"/>
          <w:szCs w:val="28"/>
          <w:lang w:val="fr-FR"/>
        </w:rPr>
        <w:t>SOMMAIRE</w:t>
      </w:r>
    </w:p>
    <w:p w14:paraId="491D6ECD" w14:textId="77777777" w:rsidR="009D0BFF" w:rsidRPr="00736E7B" w:rsidRDefault="009D0BFF" w:rsidP="009D0BFF">
      <w:pPr>
        <w:spacing w:after="80" w:line="276" w:lineRule="auto"/>
        <w:rPr>
          <w:b/>
          <w:color w:val="0000CC"/>
          <w:lang w:val="fr-FR"/>
        </w:rPr>
      </w:pPr>
    </w:p>
    <w:p w14:paraId="5B70621D" w14:textId="2885A478" w:rsidR="00396693" w:rsidRDefault="009D0BFF" w:rsidP="00396693">
      <w:pPr>
        <w:pStyle w:val="TM1"/>
        <w:tabs>
          <w:tab w:val="right" w:leader="dot" w:pos="9622"/>
        </w:tabs>
        <w:spacing w:line="360" w:lineRule="auto"/>
        <w:rPr>
          <w:rFonts w:ascii="Arial" w:hAnsi="Arial" w:cs="Arial"/>
          <w:b/>
          <w:noProof/>
          <w:color w:val="0000CC"/>
          <w:sz w:val="20"/>
          <w:szCs w:val="20"/>
        </w:rPr>
      </w:pPr>
      <w:r w:rsidRPr="00736E7B">
        <w:rPr>
          <w:rFonts w:ascii="Arial" w:eastAsia="Arial" w:hAnsi="Arial" w:cs="Arial"/>
          <w:b/>
          <w:color w:val="0000CC"/>
          <w:sz w:val="20"/>
          <w:szCs w:val="20"/>
          <w:lang w:val="fr-FR"/>
        </w:rPr>
        <w:fldChar w:fldCharType="begin"/>
      </w:r>
      <w:r w:rsidRPr="00736E7B">
        <w:rPr>
          <w:rFonts w:ascii="Arial" w:eastAsia="Arial" w:hAnsi="Arial" w:cs="Arial"/>
          <w:b/>
          <w:color w:val="0000CC"/>
          <w:sz w:val="20"/>
          <w:szCs w:val="20"/>
          <w:lang w:val="fr-FR"/>
        </w:rPr>
        <w:instrText xml:space="preserve"> TOC </w:instrText>
      </w:r>
      <w:r w:rsidRPr="00736E7B">
        <w:rPr>
          <w:rFonts w:ascii="Arial" w:eastAsia="Arial" w:hAnsi="Arial" w:cs="Arial"/>
          <w:b/>
          <w:color w:val="0000CC"/>
          <w:sz w:val="20"/>
          <w:szCs w:val="20"/>
          <w:lang w:val="fr-FR"/>
        </w:rPr>
        <w:fldChar w:fldCharType="separate"/>
      </w:r>
      <w:r w:rsidR="00396693" w:rsidRPr="00736E7B">
        <w:rPr>
          <w:rFonts w:ascii="Arial" w:eastAsia="Arial" w:hAnsi="Arial" w:cs="Arial"/>
          <w:b/>
          <w:noProof/>
          <w:color w:val="0000CC"/>
          <w:sz w:val="20"/>
          <w:szCs w:val="20"/>
          <w:lang w:val="fr-FR"/>
        </w:rPr>
        <w:t>1 - Identification de l'acheteur</w:t>
      </w:r>
      <w:r w:rsidR="00396693" w:rsidRPr="00736E7B">
        <w:rPr>
          <w:rFonts w:ascii="Arial" w:hAnsi="Arial" w:cs="Arial"/>
          <w:b/>
          <w:noProof/>
          <w:color w:val="FFFFFF" w:themeColor="background1"/>
          <w:sz w:val="20"/>
          <w:szCs w:val="20"/>
        </w:rPr>
        <w:tab/>
      </w:r>
      <w:r w:rsidR="00396693"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begin"/>
      </w:r>
      <w:r w:rsidR="00396693" w:rsidRPr="00736E7B">
        <w:rPr>
          <w:rFonts w:ascii="Arial" w:hAnsi="Arial" w:cs="Arial"/>
          <w:b/>
          <w:noProof/>
          <w:color w:val="0000CC"/>
          <w:sz w:val="20"/>
          <w:szCs w:val="20"/>
        </w:rPr>
        <w:instrText xml:space="preserve"> PAGEREF _Toc6844326 \h </w:instrText>
      </w:r>
      <w:r w:rsidR="00396693" w:rsidRPr="00736E7B">
        <w:rPr>
          <w:rFonts w:ascii="Arial" w:hAnsi="Arial" w:cs="Arial"/>
          <w:b/>
          <w:noProof/>
          <w:color w:val="0000CC"/>
          <w:sz w:val="20"/>
          <w:szCs w:val="20"/>
        </w:rPr>
      </w:r>
      <w:r w:rsidR="00396693"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b/>
          <w:noProof/>
          <w:color w:val="0000CC"/>
          <w:sz w:val="20"/>
          <w:szCs w:val="20"/>
        </w:rPr>
        <w:t>3</w:t>
      </w:r>
      <w:r w:rsidR="00396693"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end"/>
      </w:r>
    </w:p>
    <w:p w14:paraId="2A036889" w14:textId="77777777" w:rsidR="00736E7B" w:rsidRPr="00736E7B" w:rsidRDefault="00736E7B" w:rsidP="00736E7B">
      <w:pPr>
        <w:rPr>
          <w:rFonts w:eastAsiaTheme="minorEastAsia"/>
        </w:rPr>
      </w:pPr>
    </w:p>
    <w:p w14:paraId="0170E016" w14:textId="4A5EF2E4" w:rsidR="00396693" w:rsidRDefault="00396693" w:rsidP="00396693">
      <w:pPr>
        <w:pStyle w:val="TM1"/>
        <w:tabs>
          <w:tab w:val="right" w:leader="dot" w:pos="9622"/>
        </w:tabs>
        <w:spacing w:line="360" w:lineRule="auto"/>
        <w:rPr>
          <w:rFonts w:ascii="Arial" w:hAnsi="Arial" w:cs="Arial"/>
          <w:b/>
          <w:noProof/>
          <w:color w:val="0000CC"/>
          <w:sz w:val="20"/>
          <w:szCs w:val="20"/>
        </w:rPr>
      </w:pPr>
      <w:r w:rsidRPr="00736E7B">
        <w:rPr>
          <w:rFonts w:ascii="Arial" w:eastAsia="Arial" w:hAnsi="Arial" w:cs="Arial"/>
          <w:b/>
          <w:noProof/>
          <w:color w:val="0000CC"/>
          <w:sz w:val="20"/>
          <w:szCs w:val="20"/>
          <w:lang w:val="fr-FR"/>
        </w:rPr>
        <w:t>2 - Identification du co-contractant</w:t>
      </w:r>
      <w:r w:rsidRPr="00736E7B">
        <w:rPr>
          <w:rFonts w:ascii="Arial" w:hAnsi="Arial" w:cs="Arial"/>
          <w:b/>
          <w:noProof/>
          <w:color w:val="FFFFFF" w:themeColor="background1"/>
          <w:sz w:val="20"/>
          <w:szCs w:val="20"/>
        </w:rPr>
        <w:tab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instrText xml:space="preserve"> PAGEREF _Toc6844327 \h </w:instrTex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b/>
          <w:noProof/>
          <w:color w:val="0000CC"/>
          <w:sz w:val="20"/>
          <w:szCs w:val="20"/>
        </w:rPr>
        <w:t>3</w: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end"/>
      </w:r>
    </w:p>
    <w:p w14:paraId="3798FD5B" w14:textId="77777777" w:rsidR="00736E7B" w:rsidRPr="00736E7B" w:rsidRDefault="00736E7B" w:rsidP="00736E7B">
      <w:pPr>
        <w:rPr>
          <w:rFonts w:eastAsiaTheme="minorEastAsia"/>
        </w:rPr>
      </w:pPr>
    </w:p>
    <w:p w14:paraId="3B9A42B5" w14:textId="27FDE4B0" w:rsidR="00736E7B" w:rsidRPr="00736E7B" w:rsidRDefault="00396693" w:rsidP="00736E7B">
      <w:pPr>
        <w:pStyle w:val="TM1"/>
        <w:tabs>
          <w:tab w:val="right" w:leader="dot" w:pos="9622"/>
        </w:tabs>
        <w:spacing w:line="360" w:lineRule="auto"/>
        <w:rPr>
          <w:rFonts w:ascii="Arial" w:hAnsi="Arial" w:cs="Arial"/>
          <w:b/>
          <w:noProof/>
          <w:color w:val="0000CC"/>
          <w:sz w:val="20"/>
          <w:szCs w:val="20"/>
        </w:rPr>
      </w:pPr>
      <w:r w:rsidRPr="00736E7B">
        <w:rPr>
          <w:rFonts w:ascii="Arial" w:eastAsia="Arial" w:hAnsi="Arial" w:cs="Arial"/>
          <w:b/>
          <w:noProof/>
          <w:color w:val="0000CC"/>
          <w:sz w:val="20"/>
          <w:szCs w:val="20"/>
          <w:lang w:val="fr-FR"/>
        </w:rPr>
        <w:t>3 - Dispositions générales</w:t>
      </w:r>
      <w:r w:rsidRPr="00736E7B">
        <w:rPr>
          <w:rFonts w:ascii="Arial" w:hAnsi="Arial" w:cs="Arial"/>
          <w:b/>
          <w:noProof/>
          <w:color w:val="FFFFFF" w:themeColor="background1"/>
          <w:sz w:val="20"/>
          <w:szCs w:val="20"/>
        </w:rPr>
        <w:tab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instrText xml:space="preserve"> PAGEREF _Toc6844328 \h </w:instrTex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b/>
          <w:noProof/>
          <w:color w:val="0000CC"/>
          <w:sz w:val="20"/>
          <w:szCs w:val="20"/>
        </w:rPr>
        <w:t>4</w: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end"/>
      </w:r>
    </w:p>
    <w:p w14:paraId="643EAD7E" w14:textId="3C8BC3A5" w:rsidR="00396693" w:rsidRPr="00736E7B" w:rsidRDefault="00396693" w:rsidP="00396693">
      <w:pPr>
        <w:pStyle w:val="TM2"/>
        <w:tabs>
          <w:tab w:val="right" w:leader="dot" w:pos="9622"/>
        </w:tabs>
        <w:spacing w:line="360" w:lineRule="auto"/>
        <w:rPr>
          <w:rFonts w:ascii="Arial" w:eastAsiaTheme="minorEastAsia" w:hAnsi="Arial" w:cs="Arial"/>
          <w:noProof/>
          <w:color w:val="0000CC"/>
          <w:sz w:val="20"/>
          <w:szCs w:val="20"/>
          <w:lang w:val="fr-FR" w:eastAsia="fr-FR"/>
        </w:rPr>
      </w:pPr>
      <w:r w:rsidRPr="00736E7B">
        <w:rPr>
          <w:rFonts w:ascii="Arial" w:eastAsia="Arial" w:hAnsi="Arial" w:cs="Arial"/>
          <w:noProof/>
          <w:color w:val="0000CC"/>
          <w:sz w:val="20"/>
          <w:szCs w:val="20"/>
          <w:lang w:val="fr-FR"/>
        </w:rPr>
        <w:t>3.1 - Objet</w:t>
      </w:r>
      <w:r w:rsidRPr="00736E7B">
        <w:rPr>
          <w:rFonts w:ascii="Arial" w:hAnsi="Arial" w:cs="Arial"/>
          <w:noProof/>
          <w:color w:val="FFFFFF" w:themeColor="background1"/>
          <w:sz w:val="20"/>
          <w:szCs w:val="20"/>
        </w:rPr>
        <w:tab/>
      </w:r>
      <w:r w:rsidRPr="00736E7B">
        <w:rPr>
          <w:rFonts w:ascii="Arial" w:hAnsi="Arial" w:cs="Arial"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noProof/>
          <w:color w:val="0000CC"/>
          <w:sz w:val="20"/>
          <w:szCs w:val="20"/>
        </w:rPr>
        <w:instrText xml:space="preserve"> PAGEREF _Toc6844329 \h </w:instrText>
      </w:r>
      <w:r w:rsidRPr="00736E7B">
        <w:rPr>
          <w:rFonts w:ascii="Arial" w:hAnsi="Arial" w:cs="Arial"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noProof/>
          <w:color w:val="0000CC"/>
          <w:sz w:val="20"/>
          <w:szCs w:val="20"/>
        </w:rPr>
        <w:t>4</w:t>
      </w:r>
      <w:r w:rsidRPr="00736E7B">
        <w:rPr>
          <w:rFonts w:ascii="Arial" w:hAnsi="Arial" w:cs="Arial"/>
          <w:noProof/>
          <w:color w:val="0000CC"/>
          <w:sz w:val="20"/>
          <w:szCs w:val="20"/>
        </w:rPr>
        <w:fldChar w:fldCharType="end"/>
      </w:r>
    </w:p>
    <w:p w14:paraId="5392AA44" w14:textId="434D55B2" w:rsidR="00396693" w:rsidRPr="00736E7B" w:rsidRDefault="00396693" w:rsidP="00396693">
      <w:pPr>
        <w:pStyle w:val="TM2"/>
        <w:tabs>
          <w:tab w:val="right" w:leader="dot" w:pos="9622"/>
        </w:tabs>
        <w:spacing w:line="360" w:lineRule="auto"/>
        <w:rPr>
          <w:rFonts w:ascii="Arial" w:eastAsiaTheme="minorEastAsia" w:hAnsi="Arial" w:cs="Arial"/>
          <w:noProof/>
          <w:color w:val="0000CC"/>
          <w:sz w:val="20"/>
          <w:szCs w:val="20"/>
          <w:lang w:val="fr-FR" w:eastAsia="fr-FR"/>
        </w:rPr>
      </w:pPr>
      <w:r w:rsidRPr="00736E7B">
        <w:rPr>
          <w:rFonts w:ascii="Arial" w:eastAsia="Arial" w:hAnsi="Arial" w:cs="Arial"/>
          <w:noProof/>
          <w:color w:val="0000CC"/>
          <w:sz w:val="20"/>
          <w:szCs w:val="20"/>
          <w:lang w:val="fr-FR"/>
        </w:rPr>
        <w:t>3.2 - Mode de passation</w:t>
      </w:r>
      <w:r w:rsidRPr="00736E7B">
        <w:rPr>
          <w:rFonts w:ascii="Arial" w:hAnsi="Arial" w:cs="Arial"/>
          <w:noProof/>
          <w:color w:val="FFFFFF" w:themeColor="background1"/>
          <w:sz w:val="20"/>
          <w:szCs w:val="20"/>
        </w:rPr>
        <w:tab/>
      </w:r>
      <w:r w:rsidRPr="00736E7B">
        <w:rPr>
          <w:rFonts w:ascii="Arial" w:hAnsi="Arial" w:cs="Arial"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noProof/>
          <w:color w:val="0000CC"/>
          <w:sz w:val="20"/>
          <w:szCs w:val="20"/>
        </w:rPr>
        <w:instrText xml:space="preserve"> PAGEREF _Toc6844330 \h </w:instrText>
      </w:r>
      <w:r w:rsidRPr="00736E7B">
        <w:rPr>
          <w:rFonts w:ascii="Arial" w:hAnsi="Arial" w:cs="Arial"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noProof/>
          <w:color w:val="0000CC"/>
          <w:sz w:val="20"/>
          <w:szCs w:val="20"/>
        </w:rPr>
        <w:t>4</w:t>
      </w:r>
      <w:r w:rsidRPr="00736E7B">
        <w:rPr>
          <w:rFonts w:ascii="Arial" w:hAnsi="Arial" w:cs="Arial"/>
          <w:noProof/>
          <w:color w:val="0000CC"/>
          <w:sz w:val="20"/>
          <w:szCs w:val="20"/>
        </w:rPr>
        <w:fldChar w:fldCharType="end"/>
      </w:r>
    </w:p>
    <w:p w14:paraId="3C9AD755" w14:textId="523AF0A1" w:rsidR="00396693" w:rsidRDefault="00396693" w:rsidP="00396693">
      <w:pPr>
        <w:pStyle w:val="TM2"/>
        <w:tabs>
          <w:tab w:val="right" w:leader="dot" w:pos="9622"/>
        </w:tabs>
        <w:spacing w:line="360" w:lineRule="auto"/>
        <w:rPr>
          <w:rFonts w:ascii="Arial" w:hAnsi="Arial" w:cs="Arial"/>
          <w:noProof/>
          <w:color w:val="0000CC"/>
          <w:sz w:val="20"/>
          <w:szCs w:val="20"/>
        </w:rPr>
      </w:pPr>
      <w:r w:rsidRPr="00736E7B">
        <w:rPr>
          <w:rFonts w:ascii="Arial" w:eastAsia="Arial" w:hAnsi="Arial" w:cs="Arial"/>
          <w:noProof/>
          <w:color w:val="0000CC"/>
          <w:sz w:val="20"/>
          <w:szCs w:val="20"/>
          <w:lang w:val="fr-FR"/>
        </w:rPr>
        <w:t>3.3 - Forme de contrat</w:t>
      </w:r>
      <w:r w:rsidRPr="00736E7B">
        <w:rPr>
          <w:rFonts w:ascii="Arial" w:hAnsi="Arial" w:cs="Arial"/>
          <w:noProof/>
          <w:color w:val="FFFFFF" w:themeColor="background1"/>
          <w:sz w:val="20"/>
          <w:szCs w:val="20"/>
        </w:rPr>
        <w:tab/>
      </w:r>
      <w:r w:rsidRPr="00736E7B">
        <w:rPr>
          <w:rFonts w:ascii="Arial" w:hAnsi="Arial" w:cs="Arial"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noProof/>
          <w:color w:val="0000CC"/>
          <w:sz w:val="20"/>
          <w:szCs w:val="20"/>
        </w:rPr>
        <w:instrText xml:space="preserve"> PAGEREF _Toc6844331 \h </w:instrText>
      </w:r>
      <w:r w:rsidRPr="00736E7B">
        <w:rPr>
          <w:rFonts w:ascii="Arial" w:hAnsi="Arial" w:cs="Arial"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noProof/>
          <w:color w:val="0000CC"/>
          <w:sz w:val="20"/>
          <w:szCs w:val="20"/>
        </w:rPr>
        <w:t>4</w:t>
      </w:r>
      <w:r w:rsidRPr="00736E7B">
        <w:rPr>
          <w:rFonts w:ascii="Arial" w:hAnsi="Arial" w:cs="Arial"/>
          <w:noProof/>
          <w:color w:val="0000CC"/>
          <w:sz w:val="20"/>
          <w:szCs w:val="20"/>
        </w:rPr>
        <w:fldChar w:fldCharType="end"/>
      </w:r>
    </w:p>
    <w:p w14:paraId="3A2E2F46" w14:textId="77777777" w:rsidR="00736E7B" w:rsidRPr="00736E7B" w:rsidRDefault="00736E7B" w:rsidP="00736E7B">
      <w:pPr>
        <w:rPr>
          <w:rFonts w:eastAsiaTheme="minorEastAsia"/>
        </w:rPr>
      </w:pPr>
    </w:p>
    <w:p w14:paraId="1B43AF8C" w14:textId="18D861A8" w:rsidR="00396693" w:rsidRDefault="00396693" w:rsidP="00396693">
      <w:pPr>
        <w:pStyle w:val="TM1"/>
        <w:tabs>
          <w:tab w:val="right" w:leader="dot" w:pos="9622"/>
        </w:tabs>
        <w:spacing w:line="360" w:lineRule="auto"/>
        <w:rPr>
          <w:rFonts w:ascii="Arial" w:hAnsi="Arial" w:cs="Arial"/>
          <w:b/>
          <w:noProof/>
          <w:color w:val="0000CC"/>
          <w:sz w:val="20"/>
          <w:szCs w:val="20"/>
        </w:rPr>
      </w:pPr>
      <w:r w:rsidRPr="00736E7B">
        <w:rPr>
          <w:rFonts w:ascii="Arial" w:eastAsia="Arial" w:hAnsi="Arial" w:cs="Arial"/>
          <w:b/>
          <w:noProof/>
          <w:color w:val="0000CC"/>
          <w:sz w:val="20"/>
          <w:szCs w:val="20"/>
          <w:lang w:val="fr-FR"/>
        </w:rPr>
        <w:t>4 - Prix</w:t>
      </w:r>
      <w:r w:rsidRPr="00736E7B">
        <w:rPr>
          <w:rFonts w:ascii="Arial" w:hAnsi="Arial" w:cs="Arial"/>
          <w:b/>
          <w:noProof/>
          <w:color w:val="FFFFFF" w:themeColor="background1"/>
          <w:sz w:val="20"/>
          <w:szCs w:val="20"/>
        </w:rPr>
        <w:tab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instrText xml:space="preserve"> PAGEREF _Toc6844332 \h </w:instrTex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b/>
          <w:noProof/>
          <w:color w:val="0000CC"/>
          <w:sz w:val="20"/>
          <w:szCs w:val="20"/>
        </w:rPr>
        <w:t>5</w: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end"/>
      </w:r>
    </w:p>
    <w:p w14:paraId="4027199C" w14:textId="77777777" w:rsidR="00736E7B" w:rsidRPr="00736E7B" w:rsidRDefault="00736E7B" w:rsidP="00736E7B">
      <w:pPr>
        <w:rPr>
          <w:rFonts w:eastAsiaTheme="minorEastAsia"/>
        </w:rPr>
      </w:pPr>
    </w:p>
    <w:p w14:paraId="0EB25545" w14:textId="370E5CA0" w:rsidR="00396693" w:rsidRDefault="00396693" w:rsidP="00396693">
      <w:pPr>
        <w:pStyle w:val="TM1"/>
        <w:tabs>
          <w:tab w:val="right" w:leader="dot" w:pos="9622"/>
        </w:tabs>
        <w:spacing w:line="360" w:lineRule="auto"/>
        <w:rPr>
          <w:rFonts w:ascii="Arial" w:hAnsi="Arial" w:cs="Arial"/>
          <w:b/>
          <w:noProof/>
          <w:color w:val="0000CC"/>
          <w:sz w:val="20"/>
          <w:szCs w:val="20"/>
        </w:rPr>
      </w:pPr>
      <w:r w:rsidRPr="00736E7B">
        <w:rPr>
          <w:rFonts w:ascii="Arial" w:eastAsia="Arial" w:hAnsi="Arial" w:cs="Arial"/>
          <w:b/>
          <w:noProof/>
          <w:color w:val="0000CC"/>
          <w:sz w:val="20"/>
          <w:szCs w:val="20"/>
          <w:lang w:val="fr-FR"/>
        </w:rPr>
        <w:t>5 - Durée et Délais d'exécution</w:t>
      </w:r>
      <w:r w:rsidRPr="00736E7B">
        <w:rPr>
          <w:rFonts w:ascii="Arial" w:hAnsi="Arial" w:cs="Arial"/>
          <w:b/>
          <w:noProof/>
          <w:color w:val="FFFFFF" w:themeColor="background1"/>
          <w:sz w:val="20"/>
          <w:szCs w:val="20"/>
        </w:rPr>
        <w:tab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instrText xml:space="preserve"> PAGEREF _Toc6844333 \h </w:instrTex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b/>
          <w:noProof/>
          <w:color w:val="0000CC"/>
          <w:sz w:val="20"/>
          <w:szCs w:val="20"/>
        </w:rPr>
        <w:t>5</w: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end"/>
      </w:r>
    </w:p>
    <w:p w14:paraId="3D042FA1" w14:textId="77777777" w:rsidR="00736E7B" w:rsidRPr="00736E7B" w:rsidRDefault="00736E7B" w:rsidP="00736E7B">
      <w:pPr>
        <w:rPr>
          <w:rFonts w:eastAsiaTheme="minorEastAsia"/>
        </w:rPr>
      </w:pPr>
    </w:p>
    <w:p w14:paraId="6A7DEF83" w14:textId="64A41498" w:rsidR="00396693" w:rsidRDefault="00396693" w:rsidP="00396693">
      <w:pPr>
        <w:pStyle w:val="TM1"/>
        <w:tabs>
          <w:tab w:val="right" w:leader="dot" w:pos="9622"/>
        </w:tabs>
        <w:spacing w:line="360" w:lineRule="auto"/>
        <w:rPr>
          <w:rFonts w:ascii="Arial" w:hAnsi="Arial" w:cs="Arial"/>
          <w:b/>
          <w:noProof/>
          <w:color w:val="0000CC"/>
          <w:sz w:val="20"/>
          <w:szCs w:val="20"/>
        </w:rPr>
      </w:pPr>
      <w:r w:rsidRPr="00736E7B">
        <w:rPr>
          <w:rFonts w:ascii="Arial" w:eastAsia="Arial" w:hAnsi="Arial" w:cs="Arial"/>
          <w:b/>
          <w:noProof/>
          <w:color w:val="0000CC"/>
          <w:sz w:val="20"/>
          <w:szCs w:val="20"/>
          <w:lang w:val="fr-FR"/>
        </w:rPr>
        <w:t>6 - Paiement</w:t>
      </w:r>
      <w:r w:rsidRPr="00736E7B">
        <w:rPr>
          <w:rFonts w:ascii="Arial" w:hAnsi="Arial" w:cs="Arial"/>
          <w:b/>
          <w:noProof/>
          <w:color w:val="FFFFFF" w:themeColor="background1"/>
          <w:sz w:val="20"/>
          <w:szCs w:val="20"/>
        </w:rPr>
        <w:tab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instrText xml:space="preserve"> PAGEREF _Toc6844334 \h </w:instrTex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b/>
          <w:noProof/>
          <w:color w:val="0000CC"/>
          <w:sz w:val="20"/>
          <w:szCs w:val="20"/>
        </w:rPr>
        <w:t>5</w: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end"/>
      </w:r>
    </w:p>
    <w:p w14:paraId="05B6F4A6" w14:textId="77777777" w:rsidR="00736E7B" w:rsidRPr="00736E7B" w:rsidRDefault="00736E7B" w:rsidP="00736E7B">
      <w:pPr>
        <w:rPr>
          <w:rFonts w:eastAsiaTheme="minorEastAsia"/>
        </w:rPr>
      </w:pPr>
    </w:p>
    <w:p w14:paraId="7C5A5E4F" w14:textId="56D42738" w:rsidR="00396693" w:rsidRDefault="00396693" w:rsidP="00396693">
      <w:pPr>
        <w:pStyle w:val="TM1"/>
        <w:tabs>
          <w:tab w:val="right" w:leader="dot" w:pos="9622"/>
        </w:tabs>
        <w:spacing w:line="360" w:lineRule="auto"/>
        <w:rPr>
          <w:rFonts w:ascii="Arial" w:hAnsi="Arial" w:cs="Arial"/>
          <w:b/>
          <w:noProof/>
          <w:color w:val="0000CC"/>
          <w:sz w:val="20"/>
          <w:szCs w:val="20"/>
        </w:rPr>
      </w:pPr>
      <w:r w:rsidRPr="00736E7B">
        <w:rPr>
          <w:rFonts w:ascii="Arial" w:eastAsia="Arial" w:hAnsi="Arial" w:cs="Arial"/>
          <w:b/>
          <w:noProof/>
          <w:color w:val="0000CC"/>
          <w:sz w:val="20"/>
          <w:szCs w:val="20"/>
          <w:lang w:val="fr-FR"/>
        </w:rPr>
        <w:t>7 - Nomenclature(s)</w:t>
      </w:r>
      <w:r w:rsidRPr="00736E7B">
        <w:rPr>
          <w:rFonts w:ascii="Arial" w:hAnsi="Arial" w:cs="Arial"/>
          <w:b/>
          <w:noProof/>
          <w:color w:val="FFFFFF" w:themeColor="background1"/>
          <w:sz w:val="20"/>
          <w:szCs w:val="20"/>
        </w:rPr>
        <w:tab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instrText xml:space="preserve"> PAGEREF _Toc6844335 \h </w:instrTex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b/>
          <w:noProof/>
          <w:color w:val="0000CC"/>
          <w:sz w:val="20"/>
          <w:szCs w:val="20"/>
        </w:rPr>
        <w:t>6</w: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end"/>
      </w:r>
    </w:p>
    <w:p w14:paraId="23F181E9" w14:textId="77777777" w:rsidR="00736E7B" w:rsidRPr="00736E7B" w:rsidRDefault="00736E7B" w:rsidP="00736E7B">
      <w:pPr>
        <w:rPr>
          <w:rFonts w:eastAsiaTheme="minorEastAsia"/>
        </w:rPr>
      </w:pPr>
    </w:p>
    <w:p w14:paraId="31E10838" w14:textId="03119713" w:rsidR="00396693" w:rsidRDefault="00396693" w:rsidP="00396693">
      <w:pPr>
        <w:pStyle w:val="TM1"/>
        <w:tabs>
          <w:tab w:val="right" w:leader="dot" w:pos="9622"/>
        </w:tabs>
        <w:spacing w:line="600" w:lineRule="auto"/>
        <w:rPr>
          <w:rFonts w:ascii="Arial" w:hAnsi="Arial" w:cs="Arial"/>
          <w:b/>
          <w:noProof/>
          <w:color w:val="0000CC"/>
          <w:sz w:val="20"/>
          <w:szCs w:val="20"/>
        </w:rPr>
      </w:pPr>
      <w:r w:rsidRPr="00736E7B">
        <w:rPr>
          <w:rFonts w:ascii="Arial" w:eastAsia="Arial" w:hAnsi="Arial" w:cs="Arial"/>
          <w:b/>
          <w:noProof/>
          <w:color w:val="0000CC"/>
          <w:sz w:val="20"/>
          <w:szCs w:val="20"/>
          <w:lang w:val="fr-FR"/>
        </w:rPr>
        <w:t>8 - Signature</w:t>
      </w:r>
      <w:r w:rsidRPr="00736E7B">
        <w:rPr>
          <w:rFonts w:ascii="Arial" w:hAnsi="Arial" w:cs="Arial"/>
          <w:b/>
          <w:noProof/>
          <w:color w:val="FFFFFF" w:themeColor="background1"/>
          <w:sz w:val="20"/>
          <w:szCs w:val="20"/>
        </w:rPr>
        <w:tab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instrText xml:space="preserve"> PAGEREF _Toc6844336 \h </w:instrTex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b/>
          <w:noProof/>
          <w:color w:val="0000CC"/>
          <w:sz w:val="20"/>
          <w:szCs w:val="20"/>
        </w:rPr>
        <w:t>6</w: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end"/>
      </w:r>
    </w:p>
    <w:p w14:paraId="54DD55B2" w14:textId="77777777" w:rsidR="00736E7B" w:rsidRPr="00736E7B" w:rsidRDefault="00736E7B" w:rsidP="00736E7B">
      <w:pPr>
        <w:rPr>
          <w:rFonts w:eastAsiaTheme="minorEastAsia"/>
        </w:rPr>
      </w:pPr>
    </w:p>
    <w:p w14:paraId="5918DE7A" w14:textId="016BB16E" w:rsidR="00396693" w:rsidRPr="00736E7B" w:rsidRDefault="00396693" w:rsidP="00396693">
      <w:pPr>
        <w:pStyle w:val="TM1"/>
        <w:tabs>
          <w:tab w:val="right" w:leader="dot" w:pos="9622"/>
        </w:tabs>
        <w:spacing w:line="360" w:lineRule="auto"/>
        <w:rPr>
          <w:rFonts w:ascii="Arial" w:eastAsiaTheme="minorEastAsia" w:hAnsi="Arial" w:cs="Arial"/>
          <w:noProof/>
          <w:color w:val="0000CC"/>
          <w:sz w:val="20"/>
          <w:szCs w:val="20"/>
          <w:lang w:val="fr-FR" w:eastAsia="fr-FR"/>
        </w:rPr>
      </w:pPr>
      <w:r w:rsidRPr="00736E7B">
        <w:rPr>
          <w:rFonts w:ascii="Arial" w:eastAsia="Arial" w:hAnsi="Arial" w:cs="Arial"/>
          <w:b/>
          <w:noProof/>
          <w:color w:val="0000CC"/>
          <w:sz w:val="20"/>
          <w:szCs w:val="20"/>
          <w:lang w:val="fr-FR"/>
        </w:rPr>
        <w:t xml:space="preserve">ANNEXE N° 1 : </w:t>
      </w:r>
      <w:r w:rsidRPr="00736E7B">
        <w:rPr>
          <w:rFonts w:ascii="Arial" w:eastAsia="Arial" w:hAnsi="Arial" w:cs="Arial"/>
          <w:noProof/>
          <w:color w:val="0000CC"/>
          <w:sz w:val="20"/>
          <w:szCs w:val="20"/>
          <w:lang w:val="fr-FR"/>
        </w:rPr>
        <w:t>DÉSIGNATION DES CO-TRAITANTS ET</w:t>
      </w:r>
      <w:r w:rsidRPr="00736E7B">
        <w:rPr>
          <w:rFonts w:ascii="Arial" w:hAnsi="Arial" w:cs="Arial"/>
          <w:noProof/>
          <w:color w:val="0000CC"/>
          <w:sz w:val="20"/>
          <w:szCs w:val="20"/>
        </w:rPr>
        <w:t xml:space="preserve"> </w:t>
      </w:r>
      <w:r w:rsidRPr="00736E7B">
        <w:rPr>
          <w:rFonts w:ascii="Arial" w:eastAsia="Arial" w:hAnsi="Arial" w:cs="Arial"/>
          <w:noProof/>
          <w:color w:val="0000CC"/>
          <w:sz w:val="20"/>
          <w:szCs w:val="20"/>
          <w:lang w:val="fr-FR"/>
        </w:rPr>
        <w:t>RÉPARTITION DES PRESTATIONS</w:t>
      </w:r>
      <w:r w:rsidRPr="00736E7B">
        <w:rPr>
          <w:rFonts w:ascii="Arial" w:eastAsia="Arial" w:hAnsi="Arial" w:cs="Arial"/>
          <w:noProof/>
          <w:color w:val="FFFFFF" w:themeColor="background1"/>
          <w:sz w:val="20"/>
          <w:szCs w:val="20"/>
          <w:lang w:val="fr-FR"/>
        </w:rPr>
        <w:tab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begin"/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instrText xml:space="preserve"> PAGEREF _Toc6844338 \h </w:instrTex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separate"/>
      </w:r>
      <w:r w:rsidR="006A1403" w:rsidRPr="00736E7B">
        <w:rPr>
          <w:rFonts w:ascii="Arial" w:hAnsi="Arial" w:cs="Arial"/>
          <w:b/>
          <w:noProof/>
          <w:color w:val="0000CC"/>
          <w:sz w:val="20"/>
          <w:szCs w:val="20"/>
        </w:rPr>
        <w:t>10</w:t>
      </w:r>
      <w:r w:rsidRPr="00736E7B">
        <w:rPr>
          <w:rFonts w:ascii="Arial" w:hAnsi="Arial" w:cs="Arial"/>
          <w:b/>
          <w:noProof/>
          <w:color w:val="0000CC"/>
          <w:sz w:val="20"/>
          <w:szCs w:val="20"/>
        </w:rPr>
        <w:fldChar w:fldCharType="end"/>
      </w:r>
    </w:p>
    <w:p w14:paraId="38FBC1F5" w14:textId="1C5DF443" w:rsidR="009D0BFF" w:rsidRPr="00736E7B" w:rsidRDefault="009D0BFF" w:rsidP="00396693">
      <w:pPr>
        <w:spacing w:after="140" w:line="360" w:lineRule="auto"/>
        <w:ind w:left="20" w:right="20"/>
        <w:jc w:val="both"/>
        <w:rPr>
          <w:rFonts w:ascii="Arial" w:eastAsia="Arial" w:hAnsi="Arial" w:cs="Arial"/>
          <w:b/>
          <w:color w:val="990000"/>
          <w:sz w:val="20"/>
          <w:szCs w:val="20"/>
          <w:lang w:val="fr-FR"/>
        </w:rPr>
      </w:pPr>
      <w:r w:rsidRPr="00736E7B">
        <w:rPr>
          <w:rFonts w:ascii="Arial" w:eastAsia="Arial" w:hAnsi="Arial" w:cs="Arial"/>
          <w:b/>
          <w:color w:val="0000CC"/>
          <w:sz w:val="20"/>
          <w:szCs w:val="20"/>
          <w:lang w:val="fr-FR"/>
        </w:rPr>
        <w:fldChar w:fldCharType="end"/>
      </w:r>
    </w:p>
    <w:p w14:paraId="2D4CAD3F" w14:textId="77777777" w:rsidR="009D0BFF" w:rsidRPr="00396693" w:rsidRDefault="009D0BFF" w:rsidP="00396693">
      <w:pPr>
        <w:spacing w:after="140" w:line="360" w:lineRule="auto"/>
        <w:ind w:left="20" w:right="20"/>
        <w:jc w:val="both"/>
        <w:rPr>
          <w:rFonts w:ascii="Arial" w:eastAsia="Arial" w:hAnsi="Arial" w:cs="Arial"/>
          <w:b/>
          <w:color w:val="990000"/>
          <w:sz w:val="22"/>
          <w:szCs w:val="22"/>
          <w:lang w:val="fr-FR"/>
        </w:rPr>
      </w:pPr>
    </w:p>
    <w:p w14:paraId="719F0A2C" w14:textId="77777777" w:rsidR="009D0BFF" w:rsidRDefault="009D0BFF" w:rsidP="009D0BFF">
      <w:pPr>
        <w:spacing w:after="140" w:line="360" w:lineRule="auto"/>
        <w:ind w:left="20" w:right="20"/>
        <w:jc w:val="both"/>
        <w:rPr>
          <w:rFonts w:ascii="Arial" w:eastAsia="Arial" w:hAnsi="Arial" w:cs="Arial"/>
          <w:b/>
          <w:color w:val="990000"/>
          <w:sz w:val="22"/>
          <w:lang w:val="fr-FR"/>
        </w:rPr>
      </w:pPr>
    </w:p>
    <w:p w14:paraId="7D563457" w14:textId="77777777" w:rsidR="009D0BFF" w:rsidRDefault="009D0BFF" w:rsidP="009D0BFF">
      <w:pPr>
        <w:spacing w:after="140" w:line="360" w:lineRule="auto"/>
        <w:ind w:left="20" w:right="20"/>
        <w:jc w:val="both"/>
        <w:rPr>
          <w:rFonts w:ascii="Arial" w:eastAsia="Arial" w:hAnsi="Arial" w:cs="Arial"/>
          <w:b/>
          <w:color w:val="990000"/>
          <w:sz w:val="22"/>
          <w:lang w:val="fr-FR"/>
        </w:rPr>
      </w:pPr>
    </w:p>
    <w:p w14:paraId="6F22DF45" w14:textId="77777777" w:rsidR="009D0BFF" w:rsidRDefault="009D0BFF" w:rsidP="009D0BFF">
      <w:pPr>
        <w:spacing w:after="140" w:line="360" w:lineRule="auto"/>
        <w:ind w:left="20" w:right="20"/>
        <w:jc w:val="both"/>
        <w:rPr>
          <w:rFonts w:ascii="Arial" w:eastAsia="Arial" w:hAnsi="Arial" w:cs="Arial"/>
          <w:b/>
          <w:color w:val="990000"/>
          <w:sz w:val="22"/>
          <w:lang w:val="fr-FR"/>
        </w:rPr>
      </w:pPr>
    </w:p>
    <w:p w14:paraId="27DC4909" w14:textId="77777777" w:rsidR="009D0BFF" w:rsidRDefault="009D0BFF" w:rsidP="009D0BFF">
      <w:pPr>
        <w:spacing w:after="140" w:line="360" w:lineRule="auto"/>
        <w:ind w:left="20" w:right="20"/>
        <w:jc w:val="both"/>
        <w:rPr>
          <w:rFonts w:ascii="Arial" w:eastAsia="Arial" w:hAnsi="Arial" w:cs="Arial"/>
          <w:b/>
          <w:color w:val="990000"/>
          <w:sz w:val="22"/>
          <w:lang w:val="fr-FR"/>
        </w:rPr>
      </w:pPr>
    </w:p>
    <w:p w14:paraId="02FC5402" w14:textId="77777777" w:rsidR="009D0BFF" w:rsidRDefault="009D0BFF" w:rsidP="009D0BFF">
      <w:pPr>
        <w:spacing w:after="140" w:line="360" w:lineRule="auto"/>
        <w:ind w:left="20" w:right="2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9D0BFF">
          <w:pgSz w:w="11900" w:h="16840"/>
          <w:pgMar w:top="1134" w:right="1134" w:bottom="1134" w:left="1134" w:header="1134" w:footer="1134" w:gutter="0"/>
          <w:cols w:space="708"/>
        </w:sectPr>
      </w:pPr>
    </w:p>
    <w:p w14:paraId="205DE5F5" w14:textId="77777777" w:rsidR="00CF394C" w:rsidRDefault="00CF394C" w:rsidP="009D0BFF">
      <w:pPr>
        <w:pStyle w:val="Titre1"/>
        <w:rPr>
          <w:rFonts w:eastAsia="Arial"/>
          <w:color w:val="990000"/>
          <w:sz w:val="22"/>
          <w:szCs w:val="22"/>
          <w:lang w:val="fr-FR"/>
        </w:rPr>
      </w:pPr>
      <w:bookmarkStart w:id="2" w:name="_Toc6844326"/>
    </w:p>
    <w:p w14:paraId="6A8C8ED6" w14:textId="39781825" w:rsidR="009D0BFF" w:rsidRPr="00736E7B" w:rsidRDefault="009D0BFF" w:rsidP="009D0BFF">
      <w:pPr>
        <w:pStyle w:val="Titre1"/>
        <w:rPr>
          <w:rFonts w:eastAsia="Arial"/>
          <w:color w:val="0000CC"/>
          <w:sz w:val="20"/>
          <w:szCs w:val="20"/>
          <w:lang w:val="fr-FR"/>
        </w:rPr>
      </w:pPr>
      <w:r w:rsidRPr="00736E7B">
        <w:rPr>
          <w:rFonts w:eastAsia="Arial"/>
          <w:color w:val="0000CC"/>
          <w:sz w:val="20"/>
          <w:szCs w:val="20"/>
          <w:lang w:val="fr-FR"/>
        </w:rPr>
        <w:t xml:space="preserve">1 - Identification </w:t>
      </w:r>
      <w:bookmarkEnd w:id="2"/>
      <w:r w:rsidR="00F7404F" w:rsidRPr="00736E7B">
        <w:rPr>
          <w:rFonts w:eastAsia="Arial"/>
          <w:color w:val="0000CC"/>
          <w:sz w:val="20"/>
          <w:szCs w:val="20"/>
          <w:lang w:val="fr-FR"/>
        </w:rPr>
        <w:t>du Pouvoir Adju</w:t>
      </w:r>
      <w:r w:rsidR="0025639F" w:rsidRPr="00736E7B">
        <w:rPr>
          <w:rFonts w:eastAsia="Arial"/>
          <w:color w:val="0000CC"/>
          <w:sz w:val="20"/>
          <w:szCs w:val="20"/>
          <w:lang w:val="fr-FR"/>
        </w:rPr>
        <w:t>di</w:t>
      </w:r>
      <w:r w:rsidR="00F7404F" w:rsidRPr="00736E7B">
        <w:rPr>
          <w:rFonts w:eastAsia="Arial"/>
          <w:color w:val="0000CC"/>
          <w:sz w:val="20"/>
          <w:szCs w:val="20"/>
          <w:lang w:val="fr-FR"/>
        </w:rPr>
        <w:t>cateur</w:t>
      </w:r>
    </w:p>
    <w:p w14:paraId="2D509178" w14:textId="6E16A649" w:rsidR="009D0BFF" w:rsidRPr="0017657C" w:rsidRDefault="009D0BFF" w:rsidP="0017657C">
      <w:pPr>
        <w:pStyle w:val="ParagrapheIndent1"/>
        <w:spacing w:line="276" w:lineRule="auto"/>
        <w:ind w:left="20" w:right="20"/>
        <w:jc w:val="both"/>
        <w:rPr>
          <w:sz w:val="20"/>
          <w:szCs w:val="20"/>
          <w:lang w:val="fr-FR"/>
        </w:rPr>
      </w:pPr>
      <w:r w:rsidRPr="0017657C">
        <w:rPr>
          <w:sz w:val="20"/>
          <w:szCs w:val="20"/>
          <w:lang w:val="fr-FR"/>
        </w:rPr>
        <w:t xml:space="preserve">Nom de l'organisme : </w:t>
      </w:r>
      <w:r w:rsidRPr="0017657C">
        <w:rPr>
          <w:b/>
          <w:sz w:val="20"/>
          <w:szCs w:val="20"/>
          <w:lang w:val="fr-FR"/>
        </w:rPr>
        <w:t xml:space="preserve">Centre Hospitalier </w:t>
      </w:r>
      <w:r w:rsidR="00CE5B1D">
        <w:rPr>
          <w:b/>
          <w:sz w:val="20"/>
          <w:szCs w:val="20"/>
          <w:lang w:val="fr-FR"/>
        </w:rPr>
        <w:t>d’ALBI</w:t>
      </w:r>
    </w:p>
    <w:p w14:paraId="06E96763" w14:textId="284342CE" w:rsidR="009D0BFF" w:rsidRPr="0017657C" w:rsidRDefault="009D0BFF" w:rsidP="0017657C">
      <w:pPr>
        <w:pStyle w:val="ParagrapheIndent1"/>
        <w:ind w:left="20" w:right="20"/>
        <w:jc w:val="both"/>
        <w:rPr>
          <w:sz w:val="20"/>
          <w:szCs w:val="20"/>
          <w:lang w:val="fr-FR"/>
        </w:rPr>
      </w:pPr>
      <w:r w:rsidRPr="0017657C">
        <w:rPr>
          <w:sz w:val="20"/>
          <w:szCs w:val="20"/>
          <w:lang w:val="fr-FR"/>
        </w:rPr>
        <w:t xml:space="preserve">Ordonnateur : </w:t>
      </w:r>
      <w:r w:rsidR="0017657C" w:rsidRPr="0017657C">
        <w:rPr>
          <w:b/>
          <w:sz w:val="20"/>
          <w:szCs w:val="20"/>
          <w:lang w:val="fr-FR"/>
        </w:rPr>
        <w:t xml:space="preserve">Monsieur </w:t>
      </w:r>
      <w:r w:rsidR="00CE5B1D">
        <w:rPr>
          <w:b/>
          <w:sz w:val="20"/>
          <w:szCs w:val="20"/>
          <w:lang w:val="fr-FR"/>
        </w:rPr>
        <w:t>Alexandre FRITSCH</w:t>
      </w:r>
      <w:r w:rsidR="002750BF" w:rsidRPr="0017657C">
        <w:rPr>
          <w:b/>
          <w:sz w:val="20"/>
          <w:szCs w:val="20"/>
          <w:lang w:val="fr-FR"/>
        </w:rPr>
        <w:t xml:space="preserve"> Directeur de l’Etablissement</w:t>
      </w:r>
      <w:r w:rsidR="002750BF" w:rsidRPr="0017657C">
        <w:rPr>
          <w:sz w:val="20"/>
          <w:szCs w:val="20"/>
          <w:lang w:val="fr-FR"/>
        </w:rPr>
        <w:t>.</w:t>
      </w:r>
    </w:p>
    <w:p w14:paraId="432FFCAF" w14:textId="2874B54B" w:rsidR="009D0BFF" w:rsidRPr="0017657C" w:rsidRDefault="009D0BFF" w:rsidP="0017657C">
      <w:pPr>
        <w:pStyle w:val="ParagrapheIndent1"/>
        <w:spacing w:line="276" w:lineRule="auto"/>
        <w:ind w:left="20" w:right="20"/>
        <w:jc w:val="both"/>
        <w:rPr>
          <w:sz w:val="20"/>
          <w:szCs w:val="20"/>
          <w:lang w:val="fr-FR"/>
        </w:rPr>
      </w:pPr>
      <w:r w:rsidRPr="0017657C">
        <w:rPr>
          <w:sz w:val="20"/>
          <w:szCs w:val="20"/>
          <w:lang w:val="fr-FR"/>
        </w:rPr>
        <w:t xml:space="preserve">Comptable assignataire des paiements : Monsieur </w:t>
      </w:r>
      <w:r w:rsidR="002750BF" w:rsidRPr="0017657C">
        <w:rPr>
          <w:sz w:val="20"/>
          <w:szCs w:val="20"/>
          <w:lang w:val="fr-FR"/>
        </w:rPr>
        <w:t xml:space="preserve">le Trésorier Payeur du </w:t>
      </w:r>
      <w:r w:rsidR="00742572">
        <w:rPr>
          <w:sz w:val="20"/>
          <w:szCs w:val="20"/>
          <w:lang w:val="fr-FR"/>
        </w:rPr>
        <w:t xml:space="preserve">Centre </w:t>
      </w:r>
      <w:r w:rsidR="00CE5B1D">
        <w:rPr>
          <w:sz w:val="20"/>
          <w:szCs w:val="20"/>
          <w:lang w:val="fr-FR"/>
        </w:rPr>
        <w:t>Hospitalier d’Albi</w:t>
      </w:r>
    </w:p>
    <w:p w14:paraId="4BB888EB" w14:textId="77777777" w:rsidR="00087A64" w:rsidRPr="00FC2908" w:rsidRDefault="00087A64" w:rsidP="00FC2908">
      <w:pPr>
        <w:rPr>
          <w:rFonts w:ascii="Arial" w:eastAsia="Arial" w:hAnsi="Arial" w:cs="Arial"/>
          <w:sz w:val="20"/>
          <w:szCs w:val="20"/>
          <w:lang w:val="fr-FR"/>
        </w:rPr>
      </w:pPr>
    </w:p>
    <w:p w14:paraId="75836691" w14:textId="77777777" w:rsidR="009D0BFF" w:rsidRPr="00736E7B" w:rsidRDefault="009D0BFF" w:rsidP="009D0BFF">
      <w:pPr>
        <w:pStyle w:val="Titre1"/>
        <w:rPr>
          <w:rFonts w:eastAsia="Arial"/>
          <w:color w:val="0000CC"/>
          <w:sz w:val="20"/>
          <w:szCs w:val="20"/>
          <w:lang w:val="fr-FR"/>
        </w:rPr>
      </w:pPr>
      <w:bookmarkStart w:id="3" w:name="_Toc6844327"/>
      <w:r w:rsidRPr="00736E7B">
        <w:rPr>
          <w:rFonts w:eastAsia="Arial"/>
          <w:color w:val="0000CC"/>
          <w:sz w:val="20"/>
          <w:szCs w:val="20"/>
          <w:lang w:val="fr-FR"/>
        </w:rPr>
        <w:t>2 - Identification du co-contractant</w:t>
      </w:r>
      <w:bookmarkEnd w:id="3"/>
    </w:p>
    <w:p w14:paraId="4127D2BB" w14:textId="77753CFF" w:rsidR="00087A64" w:rsidRPr="00087A64" w:rsidRDefault="009D0BFF" w:rsidP="00087A64">
      <w:pPr>
        <w:pStyle w:val="ParagrapheIndent1"/>
        <w:spacing w:after="240" w:line="253" w:lineRule="exact"/>
        <w:ind w:left="20" w:right="20"/>
        <w:jc w:val="both"/>
        <w:rPr>
          <w:sz w:val="20"/>
          <w:szCs w:val="20"/>
          <w:lang w:val="fr-FR"/>
        </w:rPr>
      </w:pPr>
      <w:r w:rsidRPr="0017657C">
        <w:rPr>
          <w:sz w:val="20"/>
          <w:szCs w:val="2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9620" w:type="dxa"/>
        <w:tblInd w:w="-462" w:type="dxa"/>
        <w:tblLayout w:type="fixed"/>
        <w:tblLook w:val="04A0" w:firstRow="1" w:lastRow="0" w:firstColumn="1" w:lastColumn="0" w:noHBand="0" w:noVBand="1"/>
      </w:tblPr>
      <w:tblGrid>
        <w:gridCol w:w="240"/>
        <w:gridCol w:w="231"/>
        <w:gridCol w:w="9149"/>
      </w:tblGrid>
      <w:tr w:rsidR="009D0BFF" w:rsidRPr="003B7513" w14:paraId="4228C75D" w14:textId="77777777" w:rsidTr="00087A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0E0B0" w14:textId="34302A2F" w:rsidR="009D0BFF" w:rsidRPr="00FC2908" w:rsidRDefault="009D0BFF" w:rsidP="009D0BFF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8BD12" w14:textId="77777777" w:rsidR="009D0BFF" w:rsidRPr="00FC2908" w:rsidRDefault="009D0BFF" w:rsidP="009D0BFF">
            <w:pPr>
              <w:rPr>
                <w:sz w:val="20"/>
                <w:szCs w:val="20"/>
              </w:rPr>
            </w:pPr>
          </w:p>
        </w:tc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1C33" w14:textId="77777777" w:rsidR="009D0BFF" w:rsidRPr="00FC2908" w:rsidRDefault="009D0BFF" w:rsidP="00087A64">
            <w:pPr>
              <w:pStyle w:val="ParagrapheIndent1"/>
              <w:ind w:left="-69" w:firstLine="69"/>
              <w:jc w:val="both"/>
              <w:rPr>
                <w:sz w:val="20"/>
                <w:szCs w:val="20"/>
                <w:lang w:val="fr-FR"/>
              </w:rPr>
            </w:pPr>
            <w:r w:rsidRPr="00FC2908">
              <w:rPr>
                <w:sz w:val="20"/>
                <w:szCs w:val="20"/>
                <w:lang w:val="fr-FR"/>
              </w:rPr>
              <w:t>Le signataire (</w:t>
            </w:r>
            <w:r w:rsidRPr="00CF394C">
              <w:rPr>
                <w:b/>
                <w:bCs/>
                <w:sz w:val="20"/>
                <w:szCs w:val="20"/>
                <w:lang w:val="fr-FR"/>
              </w:rPr>
              <w:t>Candidat individuel</w:t>
            </w:r>
            <w:r w:rsidRPr="00FC2908">
              <w:rPr>
                <w:sz w:val="20"/>
                <w:szCs w:val="20"/>
                <w:lang w:val="fr-FR"/>
              </w:rPr>
              <w:t>),</w:t>
            </w:r>
          </w:p>
        </w:tc>
      </w:tr>
    </w:tbl>
    <w:p w14:paraId="317517EC" w14:textId="77777777" w:rsidR="009D0BFF" w:rsidRPr="0017657C" w:rsidRDefault="009D0BFF" w:rsidP="0017657C">
      <w:pPr>
        <w:pStyle w:val="ParagrapheIndent1"/>
        <w:ind w:left="20" w:right="20"/>
        <w:jc w:val="both"/>
        <w:rPr>
          <w:color w:val="000000"/>
          <w:sz w:val="10"/>
          <w:szCs w:val="10"/>
          <w:lang w:val="fr-FR"/>
        </w:rPr>
      </w:pPr>
    </w:p>
    <w:p w14:paraId="74238A1B" w14:textId="77777777" w:rsidR="009D0BFF" w:rsidRPr="0017657C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17657C">
        <w:rPr>
          <w:color w:val="000000"/>
          <w:sz w:val="20"/>
          <w:szCs w:val="20"/>
          <w:lang w:val="fr-FR"/>
        </w:rPr>
        <w:t>M ........................................................................................................</w:t>
      </w:r>
    </w:p>
    <w:p w14:paraId="127611B1" w14:textId="77777777" w:rsidR="009D0BFF" w:rsidRPr="0017657C" w:rsidRDefault="009D0BFF" w:rsidP="009D0BFF">
      <w:pPr>
        <w:pStyle w:val="ParagrapheIndent1"/>
        <w:spacing w:after="240"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17657C">
        <w:rPr>
          <w:color w:val="000000"/>
          <w:sz w:val="20"/>
          <w:szCs w:val="20"/>
          <w:lang w:val="fr-FR"/>
        </w:rPr>
        <w:t>Agissant en qualité de ...............................................................................</w:t>
      </w:r>
    </w:p>
    <w:tbl>
      <w:tblPr>
        <w:tblW w:w="9620" w:type="dxa"/>
        <w:tblInd w:w="-462" w:type="dxa"/>
        <w:tblLayout w:type="fixed"/>
        <w:tblLook w:val="04A0" w:firstRow="1" w:lastRow="0" w:firstColumn="1" w:lastColumn="0" w:noHBand="0" w:noVBand="1"/>
      </w:tblPr>
      <w:tblGrid>
        <w:gridCol w:w="240"/>
        <w:gridCol w:w="231"/>
        <w:gridCol w:w="9149"/>
      </w:tblGrid>
      <w:tr w:rsidR="009D0BFF" w:rsidRPr="00E171DA" w14:paraId="030162E0" w14:textId="77777777" w:rsidTr="00087A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16BB9" w14:textId="77699EF1" w:rsidR="009D0BFF" w:rsidRDefault="009D0BFF" w:rsidP="009D0BFF">
            <w:pPr>
              <w:rPr>
                <w:sz w:val="2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696E" w14:textId="77777777" w:rsidR="009D0BFF" w:rsidRPr="00FC2908" w:rsidRDefault="009D0BFF" w:rsidP="009D0BFF">
            <w:pPr>
              <w:rPr>
                <w:sz w:val="20"/>
                <w:szCs w:val="20"/>
              </w:rPr>
            </w:pPr>
          </w:p>
        </w:tc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F76E8" w14:textId="26334DFF" w:rsidR="009D0BFF" w:rsidRPr="00FC2908" w:rsidRDefault="00BE5C23" w:rsidP="009D0BFF">
            <w:pPr>
              <w:pStyle w:val="ParagrapheIndent1"/>
              <w:jc w:val="both"/>
              <w:rPr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color w:val="000000"/>
                <w:sz w:val="20"/>
                <w:szCs w:val="20"/>
                <w:lang w:val="fr-FR"/>
              </w:rPr>
              <w:t>M</w:t>
            </w:r>
            <w:r w:rsidR="009D0BFF" w:rsidRPr="00FC2908">
              <w:rPr>
                <w:color w:val="000000"/>
                <w:sz w:val="20"/>
                <w:szCs w:val="20"/>
                <w:lang w:val="fr-FR"/>
              </w:rPr>
              <w:t>'engage sur la base de mon offre et pour mon propre compte ;</w:t>
            </w:r>
          </w:p>
        </w:tc>
      </w:tr>
    </w:tbl>
    <w:p w14:paraId="673ACE84" w14:textId="77777777" w:rsidR="009D0BFF" w:rsidRPr="0017657C" w:rsidRDefault="009D0BFF" w:rsidP="0017657C">
      <w:pPr>
        <w:pStyle w:val="ParagrapheIndent1"/>
        <w:ind w:left="20" w:right="20"/>
        <w:jc w:val="both"/>
        <w:rPr>
          <w:color w:val="000000"/>
          <w:sz w:val="10"/>
          <w:szCs w:val="10"/>
          <w:lang w:val="fr-FR"/>
        </w:rPr>
      </w:pPr>
    </w:p>
    <w:p w14:paraId="56117F10" w14:textId="77777777" w:rsidR="009D0BFF" w:rsidRPr="0017657C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17657C">
        <w:rPr>
          <w:color w:val="000000"/>
          <w:sz w:val="20"/>
          <w:szCs w:val="20"/>
          <w:lang w:val="fr-FR"/>
        </w:rPr>
        <w:t>Nom commercial et dénomination sociale ........................................................</w:t>
      </w:r>
    </w:p>
    <w:p w14:paraId="729211F3" w14:textId="77777777" w:rsidR="009D0BFF" w:rsidRPr="0017657C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17657C">
        <w:rPr>
          <w:color w:val="000000"/>
          <w:sz w:val="20"/>
          <w:szCs w:val="20"/>
          <w:lang w:val="fr-FR"/>
        </w:rPr>
        <w:t>Adresse .................................................................................................</w:t>
      </w:r>
    </w:p>
    <w:p w14:paraId="4A22716A" w14:textId="77777777" w:rsidR="009D0BFF" w:rsidRPr="0017657C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17657C">
        <w:rPr>
          <w:color w:val="000000"/>
          <w:sz w:val="20"/>
          <w:szCs w:val="20"/>
          <w:lang w:val="fr-FR"/>
        </w:rPr>
        <w:t xml:space="preserve">Courriel </w:t>
      </w:r>
      <w:r w:rsidRPr="0017657C">
        <w:rPr>
          <w:color w:val="000000"/>
          <w:sz w:val="20"/>
          <w:szCs w:val="20"/>
          <w:vertAlign w:val="superscript"/>
          <w:lang w:val="fr-FR"/>
        </w:rPr>
        <w:t>1</w:t>
      </w:r>
      <w:r w:rsidRPr="0017657C">
        <w:rPr>
          <w:color w:val="000000"/>
          <w:sz w:val="20"/>
          <w:szCs w:val="20"/>
          <w:lang w:val="fr-FR"/>
        </w:rPr>
        <w:t xml:space="preserve"> ................................................................................</w:t>
      </w:r>
    </w:p>
    <w:p w14:paraId="2665D9E8" w14:textId="77777777" w:rsidR="009D0BFF" w:rsidRPr="0017657C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17657C">
        <w:rPr>
          <w:color w:val="000000"/>
          <w:sz w:val="20"/>
          <w:szCs w:val="20"/>
          <w:lang w:val="fr-FR"/>
        </w:rPr>
        <w:t>Numéro de téléphone .................</w:t>
      </w:r>
    </w:p>
    <w:p w14:paraId="2C65706D" w14:textId="77777777" w:rsidR="009D0BFF" w:rsidRPr="0017657C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17657C">
        <w:rPr>
          <w:color w:val="000000"/>
          <w:sz w:val="20"/>
          <w:szCs w:val="20"/>
          <w:lang w:val="fr-FR"/>
        </w:rPr>
        <w:t>Numéro de SIRET ......................</w:t>
      </w:r>
    </w:p>
    <w:p w14:paraId="4A96C297" w14:textId="77777777" w:rsidR="009D0BFF" w:rsidRPr="0017657C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17657C">
        <w:rPr>
          <w:color w:val="000000"/>
          <w:sz w:val="20"/>
          <w:szCs w:val="20"/>
          <w:lang w:val="fr-FR"/>
        </w:rPr>
        <w:t>Code APE ...................................................</w:t>
      </w:r>
    </w:p>
    <w:p w14:paraId="7E492C35" w14:textId="412B01C7" w:rsidR="00087A64" w:rsidRPr="00742572" w:rsidRDefault="009D0BFF" w:rsidP="00742572">
      <w:pPr>
        <w:pStyle w:val="ParagrapheIndent1"/>
        <w:spacing w:after="240"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17657C">
        <w:rPr>
          <w:color w:val="000000"/>
          <w:sz w:val="20"/>
          <w:szCs w:val="2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-406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D0BFF" w14:paraId="015A1398" w14:textId="77777777" w:rsidTr="00087A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4110" w14:textId="3E2A62D0" w:rsidR="009D0BFF" w:rsidRPr="00FC2908" w:rsidRDefault="009D0BFF" w:rsidP="009D0BFF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C235" w14:textId="77777777" w:rsidR="009D0BFF" w:rsidRPr="00FC2908" w:rsidRDefault="009D0BFF" w:rsidP="009D0BFF">
            <w:pPr>
              <w:rPr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711FE" w14:textId="3B33C80F" w:rsidR="009D0BFF" w:rsidRPr="00FC2908" w:rsidRDefault="009D0BFF" w:rsidP="009D0BFF">
            <w:pPr>
              <w:pStyle w:val="ParagrapheIndent1"/>
              <w:jc w:val="both"/>
              <w:rPr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color w:val="000000"/>
                <w:sz w:val="20"/>
                <w:szCs w:val="20"/>
                <w:lang w:val="fr-FR"/>
              </w:rPr>
              <w:t>Le mandataire (</w:t>
            </w:r>
            <w:r w:rsidR="00CF394C">
              <w:rPr>
                <w:b/>
                <w:bCs/>
                <w:color w:val="000000"/>
                <w:sz w:val="20"/>
                <w:szCs w:val="20"/>
                <w:lang w:val="fr-FR"/>
              </w:rPr>
              <w:t>Groupement</w:t>
            </w:r>
            <w:r w:rsidRPr="00FC2908">
              <w:rPr>
                <w:color w:val="000000"/>
                <w:sz w:val="20"/>
                <w:szCs w:val="20"/>
                <w:lang w:val="fr-FR"/>
              </w:rPr>
              <w:t>),</w:t>
            </w:r>
          </w:p>
        </w:tc>
      </w:tr>
    </w:tbl>
    <w:p w14:paraId="77AE6B48" w14:textId="77777777" w:rsidR="009D0BFF" w:rsidRPr="0017657C" w:rsidRDefault="009D0BFF" w:rsidP="0017657C">
      <w:pPr>
        <w:pStyle w:val="ParagrapheIndent1"/>
        <w:ind w:left="20" w:right="20"/>
        <w:jc w:val="both"/>
        <w:rPr>
          <w:color w:val="000000"/>
          <w:sz w:val="10"/>
          <w:szCs w:val="10"/>
          <w:lang w:val="fr-FR"/>
        </w:rPr>
      </w:pPr>
    </w:p>
    <w:p w14:paraId="7956AAC8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M ........................................................................................................</w:t>
      </w:r>
    </w:p>
    <w:p w14:paraId="3002FA89" w14:textId="49A85830" w:rsidR="0023050B" w:rsidRDefault="009D0BFF" w:rsidP="00CF394C">
      <w:pPr>
        <w:pStyle w:val="ParagrapheIndent1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Agissant en qualité de ...............................................................................</w:t>
      </w:r>
      <w:r>
        <w:rPr>
          <w:color w:val="000000"/>
          <w:lang w:val="fr-FR"/>
        </w:rPr>
        <w:cr/>
      </w:r>
    </w:p>
    <w:p w14:paraId="6A418E09" w14:textId="78937475" w:rsidR="00087A64" w:rsidRPr="00087A64" w:rsidRDefault="00BE5C23" w:rsidP="00087A64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087A64">
        <w:rPr>
          <w:color w:val="000000"/>
          <w:sz w:val="20"/>
          <w:szCs w:val="20"/>
          <w:lang w:val="fr-FR"/>
        </w:rPr>
        <w:t>D</w:t>
      </w:r>
      <w:r w:rsidR="009D0BFF" w:rsidRPr="00087A64">
        <w:rPr>
          <w:color w:val="000000"/>
          <w:sz w:val="20"/>
          <w:szCs w:val="20"/>
          <w:lang w:val="fr-FR"/>
        </w:rPr>
        <w:t xml:space="preserve">ésigné mandataire </w:t>
      </w:r>
      <w:r w:rsidR="00087A64" w:rsidRPr="00087A64">
        <w:rPr>
          <w:color w:val="000000"/>
          <w:sz w:val="20"/>
          <w:szCs w:val="20"/>
          <w:lang w:val="fr-FR"/>
        </w:rPr>
        <w:t>d</w:t>
      </w:r>
      <w:r w:rsidR="00087A64" w:rsidRPr="00087A64">
        <w:rPr>
          <w:sz w:val="20"/>
          <w:szCs w:val="20"/>
          <w:lang w:val="fr-FR"/>
        </w:rPr>
        <w:t>u groupement solidaire :</w:t>
      </w:r>
    </w:p>
    <w:p w14:paraId="00792EAC" w14:textId="40FE06AD" w:rsidR="00087A64" w:rsidRPr="00087A64" w:rsidRDefault="00087A64" w:rsidP="00087A64">
      <w:pPr>
        <w:rPr>
          <w:rFonts w:ascii="Arial" w:hAnsi="Arial" w:cs="Arial"/>
          <w:sz w:val="20"/>
          <w:szCs w:val="20"/>
          <w:lang w:val="fr-FR"/>
        </w:rPr>
      </w:pPr>
      <w:r w:rsidRPr="00087A64">
        <w:rPr>
          <w:rFonts w:ascii="Arial" w:hAnsi="Arial" w:cs="Arial"/>
          <w:sz w:val="20"/>
          <w:szCs w:val="20"/>
          <w:lang w:val="fr-FR"/>
        </w:rPr>
        <w:t>Solidaire du groupement :</w:t>
      </w:r>
    </w:p>
    <w:p w14:paraId="06E746EA" w14:textId="5DD0ABD6" w:rsidR="009D0BFF" w:rsidRDefault="00087A64" w:rsidP="00087A64">
      <w:pPr>
        <w:rPr>
          <w:rFonts w:ascii="Arial" w:hAnsi="Arial" w:cs="Arial"/>
          <w:sz w:val="20"/>
          <w:szCs w:val="20"/>
          <w:lang w:val="fr-FR"/>
        </w:rPr>
      </w:pPr>
      <w:r w:rsidRPr="00087A64">
        <w:rPr>
          <w:rFonts w:ascii="Arial" w:hAnsi="Arial" w:cs="Arial"/>
          <w:sz w:val="20"/>
          <w:szCs w:val="20"/>
          <w:lang w:val="fr-FR"/>
        </w:rPr>
        <w:t>Non solidaire du groupement conjoint</w:t>
      </w:r>
    </w:p>
    <w:p w14:paraId="295D07D0" w14:textId="77777777" w:rsidR="00087A64" w:rsidRPr="00087A64" w:rsidRDefault="00087A64" w:rsidP="00087A64">
      <w:pPr>
        <w:rPr>
          <w:rFonts w:ascii="Arial" w:hAnsi="Arial" w:cs="Arial"/>
          <w:sz w:val="10"/>
          <w:szCs w:val="10"/>
          <w:lang w:val="fr-FR"/>
        </w:rPr>
      </w:pPr>
    </w:p>
    <w:p w14:paraId="71982392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Nom commercial et dénomination sociale ........................................................</w:t>
      </w:r>
    </w:p>
    <w:p w14:paraId="41616C11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Adresse .................................................................................................</w:t>
      </w:r>
    </w:p>
    <w:p w14:paraId="0EA74944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 xml:space="preserve">Courriel </w:t>
      </w:r>
      <w:r w:rsidRPr="00FC2908">
        <w:rPr>
          <w:color w:val="000000"/>
          <w:sz w:val="20"/>
          <w:szCs w:val="20"/>
          <w:vertAlign w:val="superscript"/>
          <w:lang w:val="fr-FR"/>
        </w:rPr>
        <w:t>1</w:t>
      </w:r>
      <w:r w:rsidRPr="00FC2908">
        <w:rPr>
          <w:color w:val="000000"/>
          <w:sz w:val="20"/>
          <w:szCs w:val="20"/>
          <w:lang w:val="fr-FR"/>
        </w:rPr>
        <w:t xml:space="preserve"> ................................................................................</w:t>
      </w:r>
    </w:p>
    <w:p w14:paraId="42B27983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Numéro de téléphone .................</w:t>
      </w:r>
    </w:p>
    <w:p w14:paraId="53EC7F30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Numéro de SIRET ......................</w:t>
      </w:r>
    </w:p>
    <w:p w14:paraId="32D84428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Code APE ...................................................</w:t>
      </w:r>
    </w:p>
    <w:p w14:paraId="2DBB85B4" w14:textId="77777777" w:rsidR="009D0BFF" w:rsidRPr="00FC2908" w:rsidRDefault="009D0BFF" w:rsidP="009D0BFF">
      <w:pPr>
        <w:pStyle w:val="ParagrapheIndent1"/>
        <w:spacing w:after="240"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Numéro de TVA intracommunautaire ..............................................................</w:t>
      </w:r>
    </w:p>
    <w:p w14:paraId="746CC4B0" w14:textId="77777777" w:rsidR="00087A64" w:rsidRDefault="00087A64" w:rsidP="0025639F">
      <w:pPr>
        <w:pStyle w:val="ParagrapheIndent1"/>
        <w:spacing w:line="253" w:lineRule="exact"/>
        <w:ind w:right="20"/>
        <w:jc w:val="both"/>
        <w:rPr>
          <w:color w:val="000000"/>
          <w:sz w:val="20"/>
          <w:szCs w:val="20"/>
          <w:lang w:val="fr-FR"/>
        </w:rPr>
      </w:pPr>
    </w:p>
    <w:p w14:paraId="41464F69" w14:textId="04594134" w:rsidR="009D0BFF" w:rsidRDefault="00087A64" w:rsidP="00CF394C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>
        <w:rPr>
          <w:color w:val="000000"/>
          <w:sz w:val="20"/>
          <w:szCs w:val="20"/>
          <w:lang w:val="fr-FR"/>
        </w:rPr>
        <w:t>M</w:t>
      </w:r>
      <w:r w:rsidR="009D0BFF" w:rsidRPr="00FC2908">
        <w:rPr>
          <w:color w:val="000000"/>
          <w:sz w:val="20"/>
          <w:szCs w:val="20"/>
          <w:lang w:val="fr-FR"/>
        </w:rPr>
        <w:t xml:space="preserve">'engage, au nom des membres du groupement </w:t>
      </w:r>
      <w:r w:rsidR="009D0BFF" w:rsidRPr="00FC2908">
        <w:rPr>
          <w:color w:val="000000"/>
          <w:sz w:val="20"/>
          <w:szCs w:val="20"/>
          <w:vertAlign w:val="superscript"/>
          <w:lang w:val="fr-FR"/>
        </w:rPr>
        <w:t>2</w:t>
      </w:r>
      <w:r w:rsidR="009D0BFF" w:rsidRPr="00FC2908">
        <w:rPr>
          <w:color w:val="000000"/>
          <w:sz w:val="20"/>
          <w:szCs w:val="20"/>
          <w:lang w:val="fr-FR"/>
        </w:rPr>
        <w:t>, sur la base de l'offre du groupement</w:t>
      </w:r>
      <w:r w:rsidR="00CF394C">
        <w:rPr>
          <w:color w:val="000000"/>
          <w:sz w:val="20"/>
          <w:szCs w:val="20"/>
          <w:lang w:val="fr-FR"/>
        </w:rPr>
        <w:t xml:space="preserve"> </w:t>
      </w:r>
      <w:r w:rsidR="009D0BFF" w:rsidRPr="00FC2908">
        <w:rPr>
          <w:color w:val="000000"/>
          <w:sz w:val="20"/>
          <w:szCs w:val="20"/>
          <w:lang w:val="fr-FR"/>
        </w:rPr>
        <w:t>à exécuter les prestations demandées</w:t>
      </w:r>
      <w:r w:rsidR="009D0BFF" w:rsidRPr="00FC2908">
        <w:rPr>
          <w:b/>
          <w:color w:val="000000"/>
          <w:sz w:val="20"/>
          <w:szCs w:val="20"/>
          <w:lang w:val="fr-FR"/>
        </w:rPr>
        <w:t xml:space="preserve"> </w:t>
      </w:r>
      <w:r w:rsidR="009D0BFF" w:rsidRPr="00FC2908">
        <w:rPr>
          <w:b/>
          <w:color w:val="000000"/>
          <w:sz w:val="20"/>
          <w:szCs w:val="20"/>
          <w:u w:val="single"/>
          <w:lang w:val="fr-FR"/>
        </w:rPr>
        <w:t>sans réserve</w:t>
      </w:r>
      <w:r>
        <w:rPr>
          <w:color w:val="000000"/>
          <w:sz w:val="20"/>
          <w:szCs w:val="20"/>
          <w:lang w:val="fr-FR"/>
        </w:rPr>
        <w:t>.</w:t>
      </w:r>
    </w:p>
    <w:p w14:paraId="6F271A8A" w14:textId="4A32183E" w:rsidR="00087A64" w:rsidRPr="0025639F" w:rsidRDefault="00087A64" w:rsidP="00087A64">
      <w:pPr>
        <w:rPr>
          <w:rFonts w:ascii="Arial" w:hAnsi="Arial" w:cs="Arial"/>
          <w:sz w:val="12"/>
          <w:szCs w:val="12"/>
          <w:lang w:val="fr-FR"/>
        </w:rPr>
      </w:pPr>
    </w:p>
    <w:p w14:paraId="7ED8E2F4" w14:textId="5B7A8300" w:rsidR="00087A64" w:rsidRPr="00736E7B" w:rsidRDefault="00087A64" w:rsidP="00087A64">
      <w:pPr>
        <w:rPr>
          <w:rFonts w:ascii="Arial" w:hAnsi="Arial" w:cs="Arial"/>
          <w:b/>
          <w:bCs/>
          <w:sz w:val="20"/>
          <w:szCs w:val="20"/>
          <w:lang w:val="fr-FR"/>
        </w:rPr>
      </w:pPr>
      <w:proofErr w:type="gramStart"/>
      <w:r w:rsidRPr="00736E7B">
        <w:rPr>
          <w:rFonts w:ascii="Arial" w:hAnsi="Arial" w:cs="Arial"/>
          <w:b/>
          <w:bCs/>
          <w:sz w:val="20"/>
          <w:szCs w:val="20"/>
          <w:lang w:val="fr-FR"/>
        </w:rPr>
        <w:t>OU</w:t>
      </w:r>
      <w:proofErr w:type="gramEnd"/>
    </w:p>
    <w:p w14:paraId="06007DE1" w14:textId="5BE9E346" w:rsidR="00087A64" w:rsidRPr="0025639F" w:rsidRDefault="00087A64" w:rsidP="00087A64">
      <w:pPr>
        <w:rPr>
          <w:rFonts w:ascii="Arial" w:hAnsi="Arial" w:cs="Arial"/>
          <w:sz w:val="12"/>
          <w:szCs w:val="12"/>
          <w:lang w:val="fr-FR"/>
        </w:rPr>
      </w:pPr>
    </w:p>
    <w:p w14:paraId="36C0D9A9" w14:textId="0D5D46AA" w:rsidR="00087A64" w:rsidRDefault="00087A64" w:rsidP="00087A64">
      <w:pPr>
        <w:rPr>
          <w:rFonts w:ascii="Arial" w:hAnsi="Arial" w:cs="Arial"/>
          <w:sz w:val="20"/>
          <w:szCs w:val="20"/>
          <w:lang w:val="fr-FR"/>
        </w:rPr>
      </w:pPr>
      <w:r w:rsidRPr="0025639F">
        <w:rPr>
          <w:rFonts w:ascii="Arial" w:hAnsi="Arial" w:cs="Arial"/>
          <w:b/>
          <w:bCs/>
          <w:sz w:val="20"/>
          <w:szCs w:val="20"/>
          <w:u w:val="single"/>
          <w:lang w:val="fr-FR"/>
        </w:rPr>
        <w:t>Avec les observations ou réserves suivantes</w:t>
      </w:r>
      <w:r w:rsidRPr="00087A64">
        <w:rPr>
          <w:rFonts w:ascii="Arial" w:hAnsi="Arial" w:cs="Arial"/>
          <w:sz w:val="20"/>
          <w:szCs w:val="20"/>
          <w:lang w:val="fr-FR"/>
        </w:rPr>
        <w:t> :</w:t>
      </w:r>
    </w:p>
    <w:p w14:paraId="4E6CA6C6" w14:textId="3946CA8E" w:rsidR="00782F91" w:rsidRDefault="00782F91" w:rsidP="00087A64">
      <w:pPr>
        <w:rPr>
          <w:rFonts w:ascii="Arial" w:hAnsi="Arial" w:cs="Arial"/>
          <w:sz w:val="20"/>
          <w:szCs w:val="20"/>
          <w:lang w:val="fr-FR"/>
        </w:rPr>
      </w:pPr>
    </w:p>
    <w:tbl>
      <w:tblPr>
        <w:tblStyle w:val="Grilledutableau"/>
        <w:tblW w:w="9864" w:type="dxa"/>
        <w:tblLook w:val="04A0" w:firstRow="1" w:lastRow="0" w:firstColumn="1" w:lastColumn="0" w:noHBand="0" w:noVBand="1"/>
      </w:tblPr>
      <w:tblGrid>
        <w:gridCol w:w="846"/>
        <w:gridCol w:w="4252"/>
        <w:gridCol w:w="4766"/>
      </w:tblGrid>
      <w:tr w:rsidR="00782F91" w14:paraId="559B2572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5C0CCAB8" w14:textId="6F6D1CC6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782F9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N°</w:t>
            </w:r>
          </w:p>
        </w:tc>
        <w:tc>
          <w:tcPr>
            <w:tcW w:w="4252" w:type="dxa"/>
            <w:vAlign w:val="center"/>
          </w:tcPr>
          <w:p w14:paraId="71C9E89B" w14:textId="6691F366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782F9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Observations</w:t>
            </w:r>
          </w:p>
        </w:tc>
        <w:tc>
          <w:tcPr>
            <w:tcW w:w="4766" w:type="dxa"/>
            <w:vAlign w:val="center"/>
          </w:tcPr>
          <w:p w14:paraId="69ED747F" w14:textId="1B27FF40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782F9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Réserves</w:t>
            </w:r>
          </w:p>
        </w:tc>
      </w:tr>
      <w:tr w:rsidR="00782F91" w14:paraId="2FF2C76D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69BE36EE" w14:textId="77777777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252" w:type="dxa"/>
            <w:vAlign w:val="center"/>
          </w:tcPr>
          <w:p w14:paraId="414E4272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766" w:type="dxa"/>
            <w:vAlign w:val="center"/>
          </w:tcPr>
          <w:p w14:paraId="7257DE29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82F91" w14:paraId="5B33D467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7EB2946E" w14:textId="77777777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252" w:type="dxa"/>
            <w:vAlign w:val="center"/>
          </w:tcPr>
          <w:p w14:paraId="23F53779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766" w:type="dxa"/>
            <w:vAlign w:val="center"/>
          </w:tcPr>
          <w:p w14:paraId="115DEC02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82F91" w14:paraId="6F09D7D5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43B99D56" w14:textId="77777777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252" w:type="dxa"/>
            <w:vAlign w:val="center"/>
          </w:tcPr>
          <w:p w14:paraId="42D5CBED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766" w:type="dxa"/>
            <w:vAlign w:val="center"/>
          </w:tcPr>
          <w:p w14:paraId="1EFD1B37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82F91" w14:paraId="0220F83C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656CD046" w14:textId="77777777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252" w:type="dxa"/>
            <w:vAlign w:val="center"/>
          </w:tcPr>
          <w:p w14:paraId="1A7EF848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766" w:type="dxa"/>
            <w:vAlign w:val="center"/>
          </w:tcPr>
          <w:p w14:paraId="14079662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82F91" w14:paraId="652C3975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27D18958" w14:textId="77777777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252" w:type="dxa"/>
            <w:vAlign w:val="center"/>
          </w:tcPr>
          <w:p w14:paraId="2C8EC31F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766" w:type="dxa"/>
            <w:vAlign w:val="center"/>
          </w:tcPr>
          <w:p w14:paraId="7BE0410B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82F91" w14:paraId="4D7D1178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75FFA291" w14:textId="77777777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252" w:type="dxa"/>
            <w:vAlign w:val="center"/>
          </w:tcPr>
          <w:p w14:paraId="6B0C7CE6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766" w:type="dxa"/>
            <w:vAlign w:val="center"/>
          </w:tcPr>
          <w:p w14:paraId="592076DE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82F91" w14:paraId="23C658F2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73004B11" w14:textId="77777777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252" w:type="dxa"/>
            <w:vAlign w:val="center"/>
          </w:tcPr>
          <w:p w14:paraId="6D4CAE87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766" w:type="dxa"/>
            <w:vAlign w:val="center"/>
          </w:tcPr>
          <w:p w14:paraId="31D06BDA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82F91" w14:paraId="00CB9A6B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302F166F" w14:textId="77777777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252" w:type="dxa"/>
            <w:vAlign w:val="center"/>
          </w:tcPr>
          <w:p w14:paraId="197C7F43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766" w:type="dxa"/>
            <w:vAlign w:val="center"/>
          </w:tcPr>
          <w:p w14:paraId="582AE622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82F91" w14:paraId="78B95356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6F4B5CFF" w14:textId="77777777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252" w:type="dxa"/>
            <w:vAlign w:val="center"/>
          </w:tcPr>
          <w:p w14:paraId="393B95E1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766" w:type="dxa"/>
            <w:vAlign w:val="center"/>
          </w:tcPr>
          <w:p w14:paraId="3DF19A4D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82F91" w14:paraId="4CA4173A" w14:textId="77777777" w:rsidTr="00782F91">
        <w:trPr>
          <w:trHeight w:val="340"/>
        </w:trPr>
        <w:tc>
          <w:tcPr>
            <w:tcW w:w="846" w:type="dxa"/>
            <w:vAlign w:val="center"/>
          </w:tcPr>
          <w:p w14:paraId="76B79417" w14:textId="77777777" w:rsidR="00782F91" w:rsidRPr="00782F91" w:rsidRDefault="00782F91" w:rsidP="00782F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252" w:type="dxa"/>
            <w:vAlign w:val="center"/>
          </w:tcPr>
          <w:p w14:paraId="7BB940BF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766" w:type="dxa"/>
            <w:vAlign w:val="center"/>
          </w:tcPr>
          <w:p w14:paraId="0CF5CC1C" w14:textId="77777777" w:rsidR="00782F91" w:rsidRDefault="00782F91" w:rsidP="00782F9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6BD56E25" w14:textId="77777777" w:rsidR="00782F91" w:rsidRPr="00087A64" w:rsidRDefault="00782F91" w:rsidP="00087A64">
      <w:pPr>
        <w:rPr>
          <w:rFonts w:ascii="Arial" w:hAnsi="Arial" w:cs="Arial"/>
          <w:sz w:val="20"/>
          <w:szCs w:val="20"/>
          <w:lang w:val="fr-FR"/>
        </w:rPr>
      </w:pPr>
    </w:p>
    <w:p w14:paraId="4A9B89AB" w14:textId="77777777" w:rsidR="009D0BFF" w:rsidRPr="00FC2908" w:rsidRDefault="009D0BFF" w:rsidP="009D0BFF">
      <w:pPr>
        <w:rPr>
          <w:rFonts w:ascii="Arial" w:hAnsi="Arial" w:cs="Arial"/>
          <w:sz w:val="20"/>
          <w:szCs w:val="20"/>
          <w:lang w:val="fr-FR"/>
        </w:rPr>
      </w:pPr>
    </w:p>
    <w:p w14:paraId="4BFD343F" w14:textId="77777777" w:rsidR="009D0BFF" w:rsidRPr="00736E7B" w:rsidRDefault="009D0BFF" w:rsidP="005D4556">
      <w:pPr>
        <w:pStyle w:val="Titre1"/>
        <w:spacing w:after="0"/>
        <w:rPr>
          <w:rFonts w:eastAsia="Arial"/>
          <w:color w:val="0000CC"/>
          <w:sz w:val="20"/>
          <w:szCs w:val="20"/>
          <w:lang w:val="fr-FR"/>
        </w:rPr>
      </w:pPr>
      <w:bookmarkStart w:id="4" w:name="_Toc6844328"/>
      <w:r w:rsidRPr="00736E7B">
        <w:rPr>
          <w:rFonts w:eastAsia="Arial"/>
          <w:color w:val="0000CC"/>
          <w:sz w:val="20"/>
          <w:szCs w:val="20"/>
          <w:lang w:val="fr-FR"/>
        </w:rPr>
        <w:t>3 - Dispositions générales</w:t>
      </w:r>
      <w:bookmarkEnd w:id="4"/>
    </w:p>
    <w:p w14:paraId="4108D94B" w14:textId="77777777" w:rsidR="005D4556" w:rsidRPr="00FC2908" w:rsidRDefault="005D4556" w:rsidP="00FC2908">
      <w:pPr>
        <w:pStyle w:val="Titre2"/>
        <w:spacing w:after="0"/>
        <w:ind w:left="300" w:right="20"/>
        <w:jc w:val="both"/>
        <w:rPr>
          <w:rFonts w:eastAsia="Arial"/>
          <w:i w:val="0"/>
          <w:color w:val="000000"/>
          <w:sz w:val="16"/>
          <w:szCs w:val="16"/>
          <w:lang w:val="fr-FR"/>
        </w:rPr>
      </w:pPr>
    </w:p>
    <w:p w14:paraId="52D9C9C8" w14:textId="33E4E264" w:rsidR="005D4556" w:rsidRPr="00FC2908" w:rsidRDefault="009D0BFF" w:rsidP="005D4556">
      <w:pPr>
        <w:pStyle w:val="Titre2"/>
        <w:ind w:left="300" w:right="20"/>
        <w:jc w:val="both"/>
        <w:rPr>
          <w:rFonts w:eastAsia="Arial"/>
          <w:i w:val="0"/>
          <w:color w:val="000000"/>
          <w:sz w:val="20"/>
          <w:szCs w:val="20"/>
          <w:lang w:val="fr-FR"/>
        </w:rPr>
      </w:pPr>
      <w:bookmarkStart w:id="5" w:name="_Toc6844329"/>
      <w:r w:rsidRPr="00FC2908">
        <w:rPr>
          <w:rFonts w:eastAsia="Arial"/>
          <w:i w:val="0"/>
          <w:color w:val="000000"/>
          <w:sz w:val="20"/>
          <w:szCs w:val="20"/>
          <w:lang w:val="fr-FR"/>
        </w:rPr>
        <w:t>3.1 - Objet</w:t>
      </w:r>
      <w:bookmarkEnd w:id="5"/>
    </w:p>
    <w:p w14:paraId="255B73A9" w14:textId="67160564" w:rsidR="009D0BFF" w:rsidRPr="00A67D4E" w:rsidRDefault="009D0BFF" w:rsidP="00BE5C23">
      <w:pPr>
        <w:pStyle w:val="ParagrapheIndent2"/>
        <w:spacing w:line="253" w:lineRule="exact"/>
        <w:ind w:left="284" w:right="20"/>
        <w:jc w:val="both"/>
        <w:rPr>
          <w:color w:val="000000"/>
          <w:sz w:val="20"/>
          <w:szCs w:val="20"/>
          <w:lang w:val="fr-FR"/>
        </w:rPr>
      </w:pPr>
      <w:r w:rsidRPr="00A67D4E">
        <w:rPr>
          <w:color w:val="000000"/>
          <w:sz w:val="20"/>
          <w:szCs w:val="20"/>
          <w:lang w:val="fr-FR"/>
        </w:rPr>
        <w:t>Le présent Acte d'Engagement concerne :</w:t>
      </w:r>
    </w:p>
    <w:p w14:paraId="4070D969" w14:textId="77777777" w:rsidR="009D0BFF" w:rsidRPr="00A67D4E" w:rsidRDefault="009D0BFF" w:rsidP="009D0BFF">
      <w:pPr>
        <w:rPr>
          <w:rFonts w:ascii="Arial" w:hAnsi="Arial" w:cs="Arial"/>
          <w:sz w:val="10"/>
          <w:szCs w:val="10"/>
          <w:lang w:val="fr-FR"/>
        </w:rPr>
      </w:pPr>
    </w:p>
    <w:p w14:paraId="2CCA3EA7" w14:textId="41C97AEB" w:rsidR="00736E7B" w:rsidRDefault="00742572" w:rsidP="00D61ADF">
      <w:pPr>
        <w:ind w:left="322" w:right="-285"/>
        <w:contextualSpacing/>
        <w:jc w:val="both"/>
        <w:rPr>
          <w:rFonts w:ascii="Arial" w:hAnsi="Arial" w:cs="Arial"/>
          <w:sz w:val="20"/>
        </w:rPr>
      </w:pPr>
      <w:r w:rsidRPr="00742572">
        <w:rPr>
          <w:rFonts w:ascii="Arial" w:hAnsi="Arial" w:cs="Arial"/>
          <w:b/>
          <w:bCs/>
          <w:sz w:val="20"/>
          <w:szCs w:val="20"/>
          <w:lang w:val="fr-FR"/>
        </w:rPr>
        <w:t>CONTRAT</w:t>
      </w:r>
      <w:r w:rsidR="00736E7B">
        <w:rPr>
          <w:rFonts w:ascii="Arial" w:hAnsi="Arial" w:cs="Arial"/>
          <w:b/>
          <w:bCs/>
          <w:sz w:val="20"/>
          <w:szCs w:val="20"/>
          <w:lang w:val="fr-FR"/>
        </w:rPr>
        <w:t>S</w:t>
      </w:r>
      <w:r w:rsidRPr="00742572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 w:rsidR="009D0BFF" w:rsidRPr="00742572">
        <w:rPr>
          <w:rFonts w:ascii="Arial" w:hAnsi="Arial" w:cs="Arial"/>
          <w:b/>
          <w:bCs/>
          <w:sz w:val="20"/>
          <w:szCs w:val="20"/>
          <w:lang w:val="fr-FR"/>
        </w:rPr>
        <w:t>D’ASSURANCE</w:t>
      </w:r>
      <w:r w:rsidR="00736E7B">
        <w:rPr>
          <w:rFonts w:ascii="Arial" w:hAnsi="Arial" w:cs="Arial"/>
          <w:b/>
          <w:bCs/>
          <w:sz w:val="20"/>
          <w:szCs w:val="20"/>
          <w:lang w:val="fr-FR"/>
        </w:rPr>
        <w:t>S</w:t>
      </w:r>
      <w:r w:rsidR="009D0BFF" w:rsidRPr="00742572">
        <w:rPr>
          <w:rFonts w:ascii="Arial" w:hAnsi="Arial" w:cs="Arial"/>
          <w:b/>
          <w:bCs/>
          <w:sz w:val="20"/>
          <w:szCs w:val="20"/>
          <w:lang w:val="fr-FR"/>
        </w:rPr>
        <w:t xml:space="preserve"> DOMMAGES OUVRAGES</w:t>
      </w:r>
      <w:r w:rsidR="00F7404F" w:rsidRPr="00742572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 w:rsidR="009D0BFF" w:rsidRPr="00A67D4E">
        <w:rPr>
          <w:rFonts w:ascii="Arial" w:hAnsi="Arial" w:cs="Arial"/>
          <w:sz w:val="20"/>
          <w:szCs w:val="20"/>
          <w:lang w:val="fr-FR"/>
        </w:rPr>
        <w:t xml:space="preserve">dans le cadre </w:t>
      </w:r>
      <w:r w:rsidR="00A67D4E" w:rsidRPr="00A67D4E">
        <w:rPr>
          <w:rFonts w:ascii="Arial" w:hAnsi="Arial" w:cs="Arial"/>
          <w:sz w:val="20"/>
        </w:rPr>
        <w:t>du</w:t>
      </w:r>
      <w:r>
        <w:rPr>
          <w:rFonts w:ascii="Arial" w:hAnsi="Arial" w:cs="Arial"/>
          <w:sz w:val="20"/>
        </w:rPr>
        <w:t xml:space="preserve"> </w:t>
      </w:r>
    </w:p>
    <w:p w14:paraId="4FC2684B" w14:textId="77777777" w:rsidR="00736E7B" w:rsidRPr="00736E7B" w:rsidRDefault="00736E7B" w:rsidP="00D61ADF">
      <w:pPr>
        <w:ind w:left="322" w:right="-285"/>
        <w:contextualSpacing/>
        <w:jc w:val="both"/>
        <w:rPr>
          <w:rFonts w:ascii="Arial" w:hAnsi="Arial" w:cs="Arial"/>
          <w:b/>
          <w:bCs/>
          <w:sz w:val="10"/>
          <w:szCs w:val="10"/>
          <w:u w:val="single"/>
        </w:rPr>
      </w:pPr>
    </w:p>
    <w:p w14:paraId="0E5BAC5C" w14:textId="77777777" w:rsidR="00CE5B1D" w:rsidRPr="00FC650B" w:rsidRDefault="00742572" w:rsidP="00CE5B1D">
      <w:pPr>
        <w:ind w:firstLine="322"/>
        <w:contextualSpacing/>
        <w:jc w:val="both"/>
        <w:rPr>
          <w:rFonts w:ascii="Arial" w:hAnsi="Arial" w:cs="Arial"/>
          <w:color w:val="0000CC"/>
          <w:sz w:val="20"/>
        </w:rPr>
      </w:pPr>
      <w:r w:rsidRPr="00736E7B">
        <w:rPr>
          <w:rFonts w:ascii="Arial" w:hAnsi="Arial" w:cs="Arial"/>
          <w:b/>
          <w:bCs/>
          <w:sz w:val="20"/>
          <w:u w:val="single"/>
        </w:rPr>
        <w:t>Projet N° 1</w:t>
      </w:r>
      <w:r w:rsidR="00D61ADF">
        <w:rPr>
          <w:rFonts w:ascii="Arial" w:hAnsi="Arial" w:cs="Arial"/>
          <w:sz w:val="20"/>
        </w:rPr>
        <w:t xml:space="preserve"> </w:t>
      </w:r>
      <w:r w:rsidR="00CE5B1D">
        <w:rPr>
          <w:rFonts w:ascii="Arial" w:hAnsi="Arial" w:cs="Arial"/>
          <w:color w:val="0000CC"/>
          <w:sz w:val="20"/>
        </w:rPr>
        <w:t>Réhabilitation de l’internat 31 Studios et Rénovation du Foyer des Internes – CH Albi</w:t>
      </w:r>
    </w:p>
    <w:p w14:paraId="42E2D4F8" w14:textId="42C4B004" w:rsidR="00736E7B" w:rsidRPr="00CE5B1D" w:rsidRDefault="00736E7B" w:rsidP="00CE5B1D">
      <w:pPr>
        <w:ind w:left="322" w:right="-285"/>
        <w:contextualSpacing/>
        <w:jc w:val="both"/>
        <w:rPr>
          <w:rFonts w:ascii="Arial" w:hAnsi="Arial" w:cs="Arial"/>
          <w:color w:val="0000CC"/>
          <w:sz w:val="10"/>
          <w:szCs w:val="10"/>
        </w:rPr>
      </w:pPr>
    </w:p>
    <w:p w14:paraId="419ECB7F" w14:textId="77777777" w:rsidR="00CE5B1D" w:rsidRPr="00FC650B" w:rsidRDefault="00736E7B" w:rsidP="00CE5B1D">
      <w:pPr>
        <w:pStyle w:val="Texte"/>
        <w:ind w:firstLine="322"/>
        <w:jc w:val="both"/>
        <w:rPr>
          <w:rFonts w:ascii="Arial" w:hAnsi="Arial" w:cs="Arial"/>
          <w:color w:val="0000CC"/>
          <w:sz w:val="20"/>
        </w:rPr>
      </w:pPr>
      <w:r w:rsidRPr="00736E7B">
        <w:rPr>
          <w:rFonts w:ascii="Arial" w:hAnsi="Arial" w:cs="Arial"/>
          <w:b/>
          <w:bCs/>
          <w:sz w:val="20"/>
          <w:u w:val="single"/>
        </w:rPr>
        <w:t xml:space="preserve">Projet N° </w:t>
      </w:r>
      <w:r w:rsidR="00757258">
        <w:rPr>
          <w:rFonts w:ascii="Arial" w:hAnsi="Arial" w:cs="Arial"/>
          <w:b/>
          <w:bCs/>
          <w:sz w:val="20"/>
          <w:u w:val="single"/>
        </w:rPr>
        <w:t>2</w:t>
      </w:r>
      <w:r>
        <w:rPr>
          <w:rFonts w:ascii="Arial" w:hAnsi="Arial" w:cs="Arial"/>
          <w:b/>
          <w:bCs/>
          <w:sz w:val="20"/>
          <w:u w:val="single"/>
        </w:rPr>
        <w:t xml:space="preserve"> </w:t>
      </w:r>
      <w:r w:rsidR="00CE5B1D">
        <w:rPr>
          <w:rFonts w:ascii="Arial" w:hAnsi="Arial" w:cs="Arial"/>
          <w:color w:val="0000CC"/>
          <w:sz w:val="20"/>
        </w:rPr>
        <w:t>Remplacement de la toiture suite à sinistre. CH Graulhet</w:t>
      </w:r>
    </w:p>
    <w:p w14:paraId="2406DA1A" w14:textId="03F19D15" w:rsidR="00736E7B" w:rsidRPr="00681B9C" w:rsidRDefault="00736E7B" w:rsidP="00736E7B">
      <w:pPr>
        <w:pStyle w:val="Texte"/>
        <w:ind w:left="308" w:right="-285"/>
        <w:jc w:val="both"/>
        <w:rPr>
          <w:rFonts w:ascii="Arial" w:hAnsi="Arial" w:cs="Arial"/>
          <w:color w:val="0000CC"/>
          <w:sz w:val="20"/>
        </w:rPr>
      </w:pPr>
    </w:p>
    <w:p w14:paraId="46DC48D8" w14:textId="35E9CD2B" w:rsidR="009D0BFF" w:rsidRPr="00FC2908" w:rsidRDefault="009D0BFF" w:rsidP="00D61ADF">
      <w:pPr>
        <w:ind w:left="322" w:right="-285"/>
        <w:contextualSpacing/>
        <w:jc w:val="both"/>
        <w:rPr>
          <w:color w:val="3366CC"/>
          <w:sz w:val="10"/>
          <w:szCs w:val="10"/>
          <w:lang w:val="fr-FR"/>
        </w:rPr>
      </w:pPr>
    </w:p>
    <w:p w14:paraId="5D600921" w14:textId="77777777" w:rsidR="005D4556" w:rsidRPr="00BD7D4D" w:rsidRDefault="005D4556" w:rsidP="00D61ADF">
      <w:pPr>
        <w:spacing w:line="20" w:lineRule="exact"/>
        <w:ind w:left="322" w:right="-285"/>
        <w:rPr>
          <w:sz w:val="2"/>
          <w:lang w:val="fr-FR"/>
        </w:rPr>
      </w:pPr>
    </w:p>
    <w:p w14:paraId="484B2C4A" w14:textId="77777777" w:rsidR="005D4556" w:rsidRPr="00FC2908" w:rsidRDefault="005D4556" w:rsidP="00D61ADF">
      <w:pPr>
        <w:pStyle w:val="Titre2"/>
        <w:ind w:left="322" w:right="-285"/>
        <w:jc w:val="both"/>
        <w:rPr>
          <w:rFonts w:eastAsia="Arial"/>
          <w:i w:val="0"/>
          <w:color w:val="000000"/>
          <w:sz w:val="20"/>
          <w:szCs w:val="20"/>
          <w:lang w:val="fr-FR"/>
        </w:rPr>
      </w:pPr>
      <w:bookmarkStart w:id="6" w:name="_Toc6844330"/>
      <w:r w:rsidRPr="00FC2908">
        <w:rPr>
          <w:rFonts w:eastAsia="Arial"/>
          <w:i w:val="0"/>
          <w:color w:val="000000"/>
          <w:sz w:val="20"/>
          <w:szCs w:val="20"/>
          <w:lang w:val="fr-FR"/>
        </w:rPr>
        <w:t>3.2 - Mode de passation</w:t>
      </w:r>
      <w:bookmarkEnd w:id="6"/>
    </w:p>
    <w:p w14:paraId="09279707" w14:textId="05722B67" w:rsidR="00FC2908" w:rsidRDefault="005D4556" w:rsidP="00D61ADF">
      <w:pPr>
        <w:pStyle w:val="ParagrapheIndent2"/>
        <w:ind w:left="322" w:right="-285"/>
        <w:jc w:val="both"/>
        <w:rPr>
          <w:bCs/>
          <w:sz w:val="18"/>
          <w:szCs w:val="18"/>
        </w:rPr>
      </w:pPr>
      <w:r w:rsidRPr="00FC2908">
        <w:rPr>
          <w:sz w:val="20"/>
          <w:szCs w:val="20"/>
          <w:lang w:val="fr-FR"/>
        </w:rPr>
        <w:t xml:space="preserve">La procédure de passation est : </w:t>
      </w:r>
      <w:r w:rsidR="00D61ADF">
        <w:rPr>
          <w:b/>
          <w:sz w:val="20"/>
          <w:szCs w:val="20"/>
          <w:lang w:val="fr-FR"/>
        </w:rPr>
        <w:t>PROCEDURE ADAPTEE OUVERTE.</w:t>
      </w:r>
      <w:r w:rsidRPr="00FC2908">
        <w:rPr>
          <w:sz w:val="20"/>
          <w:szCs w:val="20"/>
          <w:lang w:val="fr-FR"/>
        </w:rPr>
        <w:t xml:space="preserve"> Elle est soumise aux dispositions des articles </w:t>
      </w:r>
      <w:bookmarkStart w:id="7" w:name="_Toc6844331"/>
      <w:r w:rsidR="00A67D4E">
        <w:rPr>
          <w:bCs/>
          <w:sz w:val="18"/>
          <w:szCs w:val="18"/>
        </w:rPr>
        <w:t>L.212</w:t>
      </w:r>
      <w:r w:rsidR="00D61ADF">
        <w:rPr>
          <w:bCs/>
          <w:sz w:val="18"/>
          <w:szCs w:val="18"/>
        </w:rPr>
        <w:t>3</w:t>
      </w:r>
      <w:r w:rsidR="00A67D4E">
        <w:rPr>
          <w:bCs/>
          <w:sz w:val="18"/>
          <w:szCs w:val="18"/>
        </w:rPr>
        <w:t>-</w:t>
      </w:r>
      <w:r w:rsidR="00D61ADF">
        <w:rPr>
          <w:bCs/>
          <w:sz w:val="18"/>
          <w:szCs w:val="18"/>
        </w:rPr>
        <w:t xml:space="preserve">1 </w:t>
      </w:r>
      <w:r w:rsidR="00A67D4E">
        <w:rPr>
          <w:bCs/>
          <w:sz w:val="18"/>
          <w:szCs w:val="18"/>
        </w:rPr>
        <w:t>et R.21</w:t>
      </w:r>
      <w:r w:rsidR="00D61ADF">
        <w:rPr>
          <w:bCs/>
          <w:sz w:val="18"/>
          <w:szCs w:val="18"/>
        </w:rPr>
        <w:t>23</w:t>
      </w:r>
      <w:r w:rsidR="00A67D4E">
        <w:rPr>
          <w:bCs/>
          <w:sz w:val="18"/>
          <w:szCs w:val="18"/>
        </w:rPr>
        <w:t>-</w:t>
      </w:r>
      <w:r w:rsidR="00D61ADF">
        <w:rPr>
          <w:bCs/>
          <w:sz w:val="18"/>
          <w:szCs w:val="18"/>
        </w:rPr>
        <w:t>1</w:t>
      </w:r>
      <w:r w:rsidR="00A67D4E">
        <w:rPr>
          <w:bCs/>
          <w:sz w:val="18"/>
          <w:szCs w:val="18"/>
        </w:rPr>
        <w:t xml:space="preserve"> à 5 du Code de la Commande Publique</w:t>
      </w:r>
    </w:p>
    <w:p w14:paraId="392755B5" w14:textId="77777777" w:rsidR="00A67D4E" w:rsidRPr="00A67D4E" w:rsidRDefault="00A67D4E" w:rsidP="00D61ADF">
      <w:pPr>
        <w:ind w:left="322" w:right="-285"/>
        <w:rPr>
          <w:rFonts w:eastAsia="Arial"/>
          <w:sz w:val="10"/>
          <w:szCs w:val="10"/>
        </w:rPr>
      </w:pPr>
    </w:p>
    <w:p w14:paraId="162A7053" w14:textId="726E3657" w:rsidR="005D4556" w:rsidRPr="00FC2908" w:rsidRDefault="005D4556" w:rsidP="00D61ADF">
      <w:pPr>
        <w:pStyle w:val="Titre2"/>
        <w:ind w:left="322" w:right="-285"/>
        <w:jc w:val="both"/>
        <w:rPr>
          <w:rFonts w:eastAsia="Arial"/>
          <w:i w:val="0"/>
          <w:color w:val="000000"/>
          <w:sz w:val="20"/>
          <w:szCs w:val="20"/>
          <w:lang w:val="fr-FR"/>
        </w:rPr>
      </w:pPr>
      <w:r w:rsidRPr="00FC2908">
        <w:rPr>
          <w:rFonts w:eastAsia="Arial"/>
          <w:i w:val="0"/>
          <w:color w:val="000000"/>
          <w:sz w:val="20"/>
          <w:szCs w:val="20"/>
          <w:lang w:val="fr-FR"/>
        </w:rPr>
        <w:t>3.3 - Forme de contrat</w:t>
      </w:r>
      <w:bookmarkEnd w:id="7"/>
    </w:p>
    <w:p w14:paraId="7523CD1B" w14:textId="77777777" w:rsidR="005D4556" w:rsidRPr="00FC2908" w:rsidRDefault="005D4556" w:rsidP="00D61ADF">
      <w:pPr>
        <w:pStyle w:val="ParagrapheIndent2"/>
        <w:ind w:left="322" w:right="-285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Il s'agit d'un marché ordinaire.</w:t>
      </w:r>
    </w:p>
    <w:p w14:paraId="5DBBEFEE" w14:textId="754DDB20" w:rsidR="005D4556" w:rsidRPr="005D4556" w:rsidRDefault="005D4556" w:rsidP="005D4556">
      <w:pPr>
        <w:pStyle w:val="Titre2"/>
        <w:rPr>
          <w:i w:val="0"/>
          <w:lang w:val="fr-FR"/>
        </w:rPr>
        <w:sectPr w:rsidR="005D4556" w:rsidRPr="005D4556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14:paraId="16142239" w14:textId="77777777" w:rsidR="00FC2908" w:rsidRDefault="00FC2908" w:rsidP="00D60085">
      <w:pPr>
        <w:pStyle w:val="Titre1"/>
        <w:spacing w:after="0"/>
        <w:rPr>
          <w:rFonts w:eastAsia="Arial"/>
          <w:color w:val="990000"/>
          <w:sz w:val="22"/>
          <w:szCs w:val="22"/>
          <w:lang w:val="fr-FR"/>
        </w:rPr>
      </w:pPr>
      <w:bookmarkStart w:id="8" w:name="_Toc6844332"/>
    </w:p>
    <w:p w14:paraId="3CA13BF0" w14:textId="132F3BC1" w:rsidR="009D0BFF" w:rsidRPr="00736E7B" w:rsidRDefault="009D0BFF" w:rsidP="009D0BFF">
      <w:pPr>
        <w:pStyle w:val="Titre1"/>
        <w:rPr>
          <w:rFonts w:eastAsia="Arial"/>
          <w:color w:val="0000CC"/>
          <w:sz w:val="20"/>
          <w:szCs w:val="20"/>
          <w:lang w:val="fr-FR"/>
        </w:rPr>
      </w:pPr>
      <w:r w:rsidRPr="00736E7B">
        <w:rPr>
          <w:rFonts w:eastAsia="Arial"/>
          <w:color w:val="0000CC"/>
          <w:sz w:val="20"/>
          <w:szCs w:val="20"/>
          <w:lang w:val="fr-FR"/>
        </w:rPr>
        <w:t>4 - Prix</w:t>
      </w:r>
      <w:bookmarkEnd w:id="8"/>
    </w:p>
    <w:p w14:paraId="0C108FF9" w14:textId="5D8E455E" w:rsidR="00830E51" w:rsidRPr="00A70026" w:rsidRDefault="009D0BFF" w:rsidP="00A70026">
      <w:pPr>
        <w:pStyle w:val="Normal1"/>
      </w:pPr>
      <w:r w:rsidRPr="00186FA1">
        <w:t>Les prix à mentionner ci-dessous sont ceux qui correspondent à la prime annuelle, frais, taxes et</w:t>
      </w:r>
      <w:r w:rsidR="00701605" w:rsidRPr="00186FA1">
        <w:t xml:space="preserve"> </w:t>
      </w:r>
      <w:r w:rsidRPr="00186FA1">
        <w:t>honoraires de l’intermédiaire compris :</w:t>
      </w:r>
      <w:bookmarkStart w:id="9" w:name="_Hlk137721239"/>
    </w:p>
    <w:p w14:paraId="3B3E6644" w14:textId="77777777" w:rsidR="00FC2908" w:rsidRPr="00186FA1" w:rsidRDefault="00FC2908" w:rsidP="00A960FC">
      <w:pPr>
        <w:jc w:val="center"/>
        <w:rPr>
          <w:rFonts w:ascii="Arial" w:hAnsi="Arial" w:cs="Arial"/>
          <w:sz w:val="10"/>
          <w:szCs w:val="10"/>
          <w:lang w:val="fr-FR"/>
        </w:rPr>
      </w:pPr>
      <w:bookmarkStart w:id="10" w:name="_Hlk137721669"/>
    </w:p>
    <w:p w14:paraId="12EDD820" w14:textId="0FE22BFA" w:rsidR="009D0BFF" w:rsidRPr="00186FA1" w:rsidRDefault="009D0BFF" w:rsidP="00A960FC">
      <w:pPr>
        <w:pStyle w:val="ParagrapheIndent1"/>
        <w:tabs>
          <w:tab w:val="left" w:pos="1440"/>
        </w:tabs>
        <w:ind w:left="20" w:right="20"/>
        <w:jc w:val="center"/>
        <w:rPr>
          <w:color w:val="000000"/>
          <w:sz w:val="6"/>
          <w:szCs w:val="6"/>
          <w:lang w:val="fr-FR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373"/>
        <w:gridCol w:w="1567"/>
        <w:gridCol w:w="1400"/>
        <w:gridCol w:w="1613"/>
      </w:tblGrid>
      <w:tr w:rsidR="00186FA1" w:rsidRPr="00186FA1" w14:paraId="3D3B101C" w14:textId="77777777" w:rsidTr="00BC71BF">
        <w:trPr>
          <w:trHeight w:val="794"/>
        </w:trPr>
        <w:tc>
          <w:tcPr>
            <w:tcW w:w="920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48C7" w14:textId="5A7F5ADD" w:rsidR="00186FA1" w:rsidRPr="00736E7B" w:rsidRDefault="00186FA1" w:rsidP="00186FA1">
            <w:pPr>
              <w:pStyle w:val="ParagrapheIndent1"/>
              <w:spacing w:line="253" w:lineRule="exact"/>
              <w:ind w:left="20" w:right="-125"/>
              <w:jc w:val="center"/>
              <w:rPr>
                <w:b/>
                <w:color w:val="0000CC"/>
                <w:sz w:val="20"/>
                <w:szCs w:val="20"/>
                <w:lang w:val="fr-FR"/>
              </w:rPr>
            </w:pPr>
            <w:r w:rsidRPr="00736E7B">
              <w:rPr>
                <w:b/>
                <w:color w:val="0000CC"/>
                <w:sz w:val="20"/>
                <w:szCs w:val="20"/>
                <w:lang w:val="fr-FR"/>
              </w:rPr>
              <w:t>LOT N° 1 : DOMMAGES OUVRAGES</w:t>
            </w:r>
            <w:r w:rsidR="00736E7B" w:rsidRPr="00736E7B">
              <w:rPr>
                <w:b/>
                <w:color w:val="0000CC"/>
                <w:sz w:val="20"/>
                <w:szCs w:val="20"/>
                <w:lang w:val="fr-FR"/>
              </w:rPr>
              <w:t xml:space="preserve"> </w:t>
            </w:r>
            <w:r w:rsidR="00CE5B1D">
              <w:rPr>
                <w:b/>
                <w:color w:val="0000CC"/>
                <w:sz w:val="20"/>
                <w:szCs w:val="20"/>
                <w:lang w:val="fr-FR"/>
              </w:rPr>
              <w:t>–</w:t>
            </w:r>
            <w:r w:rsidR="00736E7B" w:rsidRPr="00736E7B">
              <w:rPr>
                <w:b/>
                <w:color w:val="0000CC"/>
                <w:sz w:val="20"/>
                <w:szCs w:val="20"/>
                <w:lang w:val="fr-FR"/>
              </w:rPr>
              <w:t xml:space="preserve"> </w:t>
            </w:r>
            <w:r w:rsidR="00CE5B1D">
              <w:rPr>
                <w:b/>
                <w:color w:val="0000CC"/>
                <w:sz w:val="20"/>
                <w:szCs w:val="20"/>
                <w:lang w:val="fr-FR"/>
              </w:rPr>
              <w:t xml:space="preserve">CH ALBI – </w:t>
            </w:r>
            <w:r w:rsidR="00CE5B1D" w:rsidRPr="00330E03">
              <w:rPr>
                <w:b/>
                <w:color w:val="0000CC"/>
                <w:sz w:val="20"/>
                <w:szCs w:val="20"/>
                <w:highlight w:val="yellow"/>
                <w:lang w:val="fr-FR"/>
              </w:rPr>
              <w:t>OFFRE DE BASE</w:t>
            </w:r>
          </w:p>
          <w:p w14:paraId="240A6114" w14:textId="42286EBD" w:rsidR="00186FA1" w:rsidRPr="00186FA1" w:rsidRDefault="00186FA1" w:rsidP="00186F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186FA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Base de cotisation retenue : </w:t>
            </w:r>
            <w:r w:rsidR="00CE5B1D">
              <w:rPr>
                <w:rFonts w:ascii="Arial" w:hAnsi="Arial" w:cs="Arial"/>
                <w:b/>
                <w:bCs/>
                <w:lang w:val="fr-FR"/>
              </w:rPr>
              <w:t>4 630 000</w:t>
            </w:r>
            <w:r w:rsidRPr="00256CD3">
              <w:rPr>
                <w:rFonts w:ascii="Arial" w:hAnsi="Arial" w:cs="Arial"/>
                <w:b/>
                <w:bCs/>
                <w:lang w:val="fr-FR"/>
              </w:rPr>
              <w:t xml:space="preserve"> €</w:t>
            </w:r>
          </w:p>
        </w:tc>
      </w:tr>
      <w:tr w:rsidR="0025639F" w:rsidRPr="00186FA1" w14:paraId="41B4BDEE" w14:textId="190693CB" w:rsidTr="0025639F">
        <w:trPr>
          <w:trHeight w:val="96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0D19" w14:textId="28627996" w:rsidR="0025639F" w:rsidRPr="00256CD3" w:rsidRDefault="0025639F" w:rsidP="00256CD3">
            <w:pPr>
              <w:jc w:val="center"/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</w:pPr>
            <w:r w:rsidRPr="00736E7B"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OFFRE DE BASE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F39A" w14:textId="72BDE11F" w:rsidR="0025639F" w:rsidRPr="00186FA1" w:rsidRDefault="0025639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Taux</w:t>
            </w:r>
          </w:p>
          <w:p w14:paraId="0DD4EF02" w14:textId="02D29161" w:rsidR="0025639F" w:rsidRPr="00186FA1" w:rsidRDefault="0025639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HT</w:t>
            </w: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E902" w14:textId="7450545F" w:rsidR="0025639F" w:rsidRPr="00186FA1" w:rsidRDefault="0025639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Primes HT</w:t>
            </w:r>
          </w:p>
        </w:tc>
        <w:tc>
          <w:tcPr>
            <w:tcW w:w="1567" w:type="dxa"/>
            <w:vAlign w:val="center"/>
          </w:tcPr>
          <w:p w14:paraId="32FC5A8B" w14:textId="22C25C45" w:rsidR="0025639F" w:rsidRPr="00186FA1" w:rsidRDefault="0025639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Montants des Taxes</w:t>
            </w:r>
          </w:p>
        </w:tc>
        <w:tc>
          <w:tcPr>
            <w:tcW w:w="1400" w:type="dxa"/>
            <w:vAlign w:val="center"/>
          </w:tcPr>
          <w:p w14:paraId="2CC46A46" w14:textId="51F1E0D5" w:rsidR="0025639F" w:rsidRPr="00186FA1" w:rsidRDefault="0025639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Primes TTC</w:t>
            </w:r>
          </w:p>
        </w:tc>
        <w:tc>
          <w:tcPr>
            <w:tcW w:w="1613" w:type="dxa"/>
            <w:vAlign w:val="center"/>
          </w:tcPr>
          <w:p w14:paraId="2C6098A8" w14:textId="33776D42" w:rsidR="0025639F" w:rsidRPr="00256CD3" w:rsidRDefault="0025639F" w:rsidP="00A960FC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256CD3">
              <w:rPr>
                <w:rFonts w:ascii="Arial" w:eastAsia="Arial" w:hAnsi="Arial" w:cs="Arial"/>
                <w:b/>
                <w:bCs/>
                <w:color w:val="0000CC"/>
                <w:sz w:val="20"/>
                <w:szCs w:val="20"/>
                <w:lang w:val="fr-FR"/>
              </w:rPr>
              <w:t>Franchise</w:t>
            </w:r>
          </w:p>
        </w:tc>
      </w:tr>
      <w:tr w:rsidR="00D61ADF" w:rsidRPr="00186FA1" w14:paraId="63EC7EFF" w14:textId="10CD2A91" w:rsidTr="0025639F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E1D1" w14:textId="21BDA386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Garantie de Base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 xml:space="preserve"> + Dommages aux existants indivisibles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DCE76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47C7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72F53274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25209E55" w14:textId="29BA1D30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613" w:type="dxa"/>
            <w:vMerge w:val="restart"/>
            <w:vAlign w:val="center"/>
          </w:tcPr>
          <w:p w14:paraId="29E6C5BC" w14:textId="44CFD5F8" w:rsidR="00D61ADF" w:rsidRPr="00186FA1" w:rsidRDefault="00D61ADF" w:rsidP="00A960FC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fr-FR"/>
              </w:rPr>
            </w:pPr>
            <w:r w:rsidRPr="00256CD3"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NEANT</w:t>
            </w:r>
          </w:p>
        </w:tc>
      </w:tr>
      <w:tr w:rsidR="00D61ADF" w:rsidRPr="00186FA1" w14:paraId="5F57F7F6" w14:textId="77777777" w:rsidTr="0025639F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D334" w14:textId="0512282D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Bon Fonctionnement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9ED4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F13A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3CFDF91D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764AAC77" w14:textId="3788851B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29C756C1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61ADF" w:rsidRPr="00186FA1" w14:paraId="6A6C2041" w14:textId="1B4C5EC3" w:rsidTr="0025639F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EB4D" w14:textId="7865E526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Dommages aux Existants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E240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7A28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316143D8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2E98E976" w14:textId="0FAE66BE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5BDC19CF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61ADF" w:rsidRPr="00186FA1" w14:paraId="650DDBCD" w14:textId="77777777" w:rsidTr="0025639F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119F" w14:textId="655A0073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Immatériels Consécutifs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DFEC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2E6F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7DC84006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064D0F02" w14:textId="403DD928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554577B2" w14:textId="77777777" w:rsidR="00D61ADF" w:rsidRPr="00186FA1" w:rsidRDefault="00D61ADF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30E03" w:rsidRPr="00F7404F" w14:paraId="3146B620" w14:textId="77777777" w:rsidTr="00330E03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8D3E" w14:textId="02BC1AF6" w:rsidR="00330E03" w:rsidRPr="00186FA1" w:rsidRDefault="00330E03" w:rsidP="00A960FC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736E7B"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379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4050" w14:textId="77777777" w:rsidR="00330E03" w:rsidRPr="00186FA1" w:rsidRDefault="00330E03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49B51FE5" w14:textId="77777777" w:rsidR="00330E03" w:rsidRPr="00186FA1" w:rsidRDefault="00330E03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44955E12" w14:textId="77777777" w:rsidR="00330E03" w:rsidRPr="00186FA1" w:rsidRDefault="00330E03" w:rsidP="00A960FC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CA3BDB7" w14:textId="2F60E92D" w:rsidR="00902F67" w:rsidRDefault="0025639F" w:rsidP="00A70026">
      <w:pPr>
        <w:spacing w:before="60"/>
        <w:ind w:right="-125"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  <w:r>
        <w:rPr>
          <w:rFonts w:ascii="Arial" w:eastAsia="Arial" w:hAnsi="Arial" w:cs="Arial"/>
          <w:color w:val="000000"/>
          <w:sz w:val="20"/>
          <w:szCs w:val="20"/>
          <w:lang w:val="fr-FR"/>
        </w:rPr>
        <w:t>Montant de la garantie : à hauteur du coût des travaux de réparation de l’ouvrage (art</w:t>
      </w:r>
      <w:r w:rsidR="00186FA1">
        <w:rPr>
          <w:rFonts w:ascii="Arial" w:eastAsia="Arial" w:hAnsi="Arial" w:cs="Arial"/>
          <w:color w:val="000000"/>
          <w:sz w:val="20"/>
          <w:szCs w:val="20"/>
          <w:lang w:val="fr-FR"/>
        </w:rPr>
        <w:t>. L.242-1 et L.243-1-1 du Code des Assurances)</w:t>
      </w:r>
    </w:p>
    <w:bookmarkEnd w:id="10"/>
    <w:p w14:paraId="058B6988" w14:textId="4131B091" w:rsidR="00902F67" w:rsidRDefault="00902F67" w:rsidP="00A960FC">
      <w:pPr>
        <w:spacing w:before="60"/>
        <w:ind w:right="512"/>
        <w:jc w:val="center"/>
        <w:rPr>
          <w:rFonts w:ascii="Arial" w:eastAsia="Arial" w:hAnsi="Arial" w:cs="Arial"/>
          <w:color w:val="FF0000"/>
          <w:sz w:val="20"/>
          <w:szCs w:val="20"/>
          <w:lang w:val="fr-FR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373"/>
        <w:gridCol w:w="1567"/>
        <w:gridCol w:w="1400"/>
        <w:gridCol w:w="1613"/>
      </w:tblGrid>
      <w:tr w:rsidR="00CE5B1D" w:rsidRPr="00186FA1" w14:paraId="4E964D2D" w14:textId="77777777" w:rsidTr="007B62DE">
        <w:trPr>
          <w:trHeight w:val="794"/>
        </w:trPr>
        <w:tc>
          <w:tcPr>
            <w:tcW w:w="920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End w:id="9"/>
          <w:p w14:paraId="53B9EFFB" w14:textId="0A288CF2" w:rsidR="00CE5B1D" w:rsidRPr="00736E7B" w:rsidRDefault="00CE5B1D" w:rsidP="007B62DE">
            <w:pPr>
              <w:pStyle w:val="ParagrapheIndent1"/>
              <w:spacing w:line="253" w:lineRule="exact"/>
              <w:ind w:left="20" w:right="-125"/>
              <w:jc w:val="center"/>
              <w:rPr>
                <w:b/>
                <w:color w:val="0000CC"/>
                <w:sz w:val="20"/>
                <w:szCs w:val="20"/>
                <w:lang w:val="fr-FR"/>
              </w:rPr>
            </w:pPr>
            <w:r w:rsidRPr="00736E7B">
              <w:rPr>
                <w:b/>
                <w:color w:val="0000CC"/>
                <w:sz w:val="20"/>
                <w:szCs w:val="20"/>
                <w:lang w:val="fr-FR"/>
              </w:rPr>
              <w:t xml:space="preserve">LOT N° 1 : DOMMAGES OUVRAGES </w:t>
            </w:r>
            <w:r>
              <w:rPr>
                <w:b/>
                <w:color w:val="0000CC"/>
                <w:sz w:val="20"/>
                <w:szCs w:val="20"/>
                <w:lang w:val="fr-FR"/>
              </w:rPr>
              <w:t>–</w:t>
            </w:r>
            <w:r w:rsidRPr="00736E7B">
              <w:rPr>
                <w:b/>
                <w:color w:val="0000CC"/>
                <w:sz w:val="20"/>
                <w:szCs w:val="20"/>
                <w:lang w:val="fr-FR"/>
              </w:rPr>
              <w:t xml:space="preserve"> </w:t>
            </w:r>
            <w:r>
              <w:rPr>
                <w:b/>
                <w:color w:val="0000CC"/>
                <w:sz w:val="20"/>
                <w:szCs w:val="20"/>
                <w:lang w:val="fr-FR"/>
              </w:rPr>
              <w:t xml:space="preserve">CH ALBI – </w:t>
            </w:r>
            <w:r w:rsidRPr="00330E03">
              <w:rPr>
                <w:b/>
                <w:color w:val="0000CC"/>
                <w:sz w:val="20"/>
                <w:szCs w:val="20"/>
                <w:highlight w:val="yellow"/>
                <w:lang w:val="fr-FR"/>
              </w:rPr>
              <w:t>VARIANTE</w:t>
            </w:r>
          </w:p>
          <w:p w14:paraId="1F38515E" w14:textId="77777777" w:rsidR="00CE5B1D" w:rsidRPr="00186FA1" w:rsidRDefault="00CE5B1D" w:rsidP="007B6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186FA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Base de cotisation retenue : </w:t>
            </w:r>
            <w:r>
              <w:rPr>
                <w:rFonts w:ascii="Arial" w:hAnsi="Arial" w:cs="Arial"/>
                <w:b/>
                <w:bCs/>
                <w:lang w:val="fr-FR"/>
              </w:rPr>
              <w:t>4 630 000</w:t>
            </w:r>
            <w:r w:rsidRPr="00256CD3">
              <w:rPr>
                <w:rFonts w:ascii="Arial" w:hAnsi="Arial" w:cs="Arial"/>
                <w:b/>
                <w:bCs/>
                <w:lang w:val="fr-FR"/>
              </w:rPr>
              <w:t xml:space="preserve"> €</w:t>
            </w:r>
          </w:p>
        </w:tc>
      </w:tr>
      <w:tr w:rsidR="00CE5B1D" w:rsidRPr="00186FA1" w14:paraId="32E1AD61" w14:textId="77777777" w:rsidTr="007B62DE">
        <w:trPr>
          <w:trHeight w:val="96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A2DE" w14:textId="77777777" w:rsidR="00CE5B1D" w:rsidRPr="00256CD3" w:rsidRDefault="00CE5B1D" w:rsidP="007B62DE">
            <w:pPr>
              <w:jc w:val="center"/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</w:pPr>
            <w:r w:rsidRPr="00736E7B"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OFFRE DE BASE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1196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Taux</w:t>
            </w:r>
          </w:p>
          <w:p w14:paraId="206399E9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HT</w:t>
            </w: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4135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Primes HT</w:t>
            </w:r>
          </w:p>
        </w:tc>
        <w:tc>
          <w:tcPr>
            <w:tcW w:w="1567" w:type="dxa"/>
            <w:vAlign w:val="center"/>
          </w:tcPr>
          <w:p w14:paraId="2C16659F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Montants des Taxes</w:t>
            </w:r>
          </w:p>
        </w:tc>
        <w:tc>
          <w:tcPr>
            <w:tcW w:w="1400" w:type="dxa"/>
            <w:vAlign w:val="center"/>
          </w:tcPr>
          <w:p w14:paraId="724556A8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Primes TTC</w:t>
            </w:r>
          </w:p>
        </w:tc>
        <w:tc>
          <w:tcPr>
            <w:tcW w:w="1613" w:type="dxa"/>
            <w:vAlign w:val="center"/>
          </w:tcPr>
          <w:p w14:paraId="691A5953" w14:textId="77777777" w:rsidR="00CE5B1D" w:rsidRPr="00256CD3" w:rsidRDefault="00CE5B1D" w:rsidP="007B62DE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256CD3">
              <w:rPr>
                <w:rFonts w:ascii="Arial" w:eastAsia="Arial" w:hAnsi="Arial" w:cs="Arial"/>
                <w:b/>
                <w:bCs/>
                <w:color w:val="0000CC"/>
                <w:sz w:val="20"/>
                <w:szCs w:val="20"/>
                <w:lang w:val="fr-FR"/>
              </w:rPr>
              <w:t>Franchise</w:t>
            </w:r>
          </w:p>
        </w:tc>
      </w:tr>
      <w:tr w:rsidR="00CE5B1D" w:rsidRPr="00186FA1" w14:paraId="1F444B7B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2F1E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Garantie de Base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 xml:space="preserve"> + Dommages aux existants indivisibles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D5350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ED7F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18E0D4EA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0454DC32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613" w:type="dxa"/>
            <w:vMerge w:val="restart"/>
            <w:vAlign w:val="center"/>
          </w:tcPr>
          <w:p w14:paraId="46900CB5" w14:textId="5391E269" w:rsidR="00CE5B1D" w:rsidRPr="00186FA1" w:rsidRDefault="00CE5B1D" w:rsidP="007B62DE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5 000 €</w:t>
            </w:r>
          </w:p>
        </w:tc>
      </w:tr>
      <w:tr w:rsidR="00CE5B1D" w:rsidRPr="00186FA1" w14:paraId="4E21E6B0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6B5A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Bon Fonctionnement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21FB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B5C32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65BCC4FA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15DDA15C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72840788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CE5B1D" w:rsidRPr="00186FA1" w14:paraId="5AE65D47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D890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Dommages aux Existants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D1FF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FAA1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0616C7E9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32FFEBD2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1F069748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CE5B1D" w:rsidRPr="00186FA1" w14:paraId="54FB51ED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4881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Immatériels Consécutifs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634A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F357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344001D6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16932F2F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2785D9A5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30E03" w:rsidRPr="00F7404F" w14:paraId="663886A6" w14:textId="77777777" w:rsidTr="00330E03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D9C6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736E7B"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379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BA71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69291FB2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69B1D4AB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9AEAA71" w14:textId="4FDBAAD3" w:rsidR="00FC2908" w:rsidRDefault="00FC2908" w:rsidP="00A960FC">
      <w:pPr>
        <w:spacing w:before="60"/>
        <w:ind w:right="512"/>
        <w:jc w:val="center"/>
        <w:rPr>
          <w:rFonts w:ascii="Arial" w:eastAsia="Arial" w:hAnsi="Arial" w:cs="Arial"/>
          <w:b/>
          <w:color w:val="990000"/>
          <w:sz w:val="10"/>
          <w:szCs w:val="10"/>
          <w:lang w:val="fr-FR"/>
        </w:rPr>
      </w:pPr>
    </w:p>
    <w:p w14:paraId="393549B4" w14:textId="4C594B31" w:rsidR="00330E03" w:rsidRDefault="00330E03" w:rsidP="00A960FC">
      <w:pPr>
        <w:spacing w:before="60"/>
        <w:ind w:right="512"/>
        <w:jc w:val="center"/>
        <w:rPr>
          <w:rFonts w:ascii="Arial" w:eastAsia="Arial" w:hAnsi="Arial" w:cs="Arial"/>
          <w:b/>
          <w:color w:val="990000"/>
          <w:sz w:val="10"/>
          <w:szCs w:val="10"/>
          <w:lang w:val="fr-FR"/>
        </w:rPr>
      </w:pPr>
    </w:p>
    <w:p w14:paraId="523D56B8" w14:textId="77777777" w:rsidR="00330E03" w:rsidRPr="00FC2908" w:rsidRDefault="00330E03" w:rsidP="00A960FC">
      <w:pPr>
        <w:spacing w:before="60"/>
        <w:ind w:right="512"/>
        <w:jc w:val="center"/>
        <w:rPr>
          <w:rFonts w:ascii="Arial" w:eastAsia="Arial" w:hAnsi="Arial" w:cs="Arial"/>
          <w:b/>
          <w:color w:val="990000"/>
          <w:sz w:val="10"/>
          <w:szCs w:val="10"/>
          <w:lang w:val="fr-FR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373"/>
        <w:gridCol w:w="1567"/>
        <w:gridCol w:w="1400"/>
        <w:gridCol w:w="1613"/>
      </w:tblGrid>
      <w:tr w:rsidR="00CE5B1D" w:rsidRPr="00186FA1" w14:paraId="262ABC28" w14:textId="77777777" w:rsidTr="007B62DE">
        <w:trPr>
          <w:trHeight w:val="794"/>
        </w:trPr>
        <w:tc>
          <w:tcPr>
            <w:tcW w:w="920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15B2" w14:textId="41DC13C5" w:rsidR="00CE5B1D" w:rsidRPr="00736E7B" w:rsidRDefault="00CE5B1D" w:rsidP="007B62DE">
            <w:pPr>
              <w:pStyle w:val="ParagrapheIndent1"/>
              <w:spacing w:line="253" w:lineRule="exact"/>
              <w:ind w:left="20" w:right="-125"/>
              <w:jc w:val="center"/>
              <w:rPr>
                <w:b/>
                <w:color w:val="0000CC"/>
                <w:sz w:val="20"/>
                <w:szCs w:val="20"/>
                <w:lang w:val="fr-FR"/>
              </w:rPr>
            </w:pPr>
            <w:r w:rsidRPr="00736E7B">
              <w:rPr>
                <w:b/>
                <w:color w:val="0000CC"/>
                <w:sz w:val="20"/>
                <w:szCs w:val="20"/>
                <w:lang w:val="fr-FR"/>
              </w:rPr>
              <w:t xml:space="preserve">LOT N° </w:t>
            </w:r>
            <w:r w:rsidR="00330E03">
              <w:rPr>
                <w:b/>
                <w:color w:val="0000CC"/>
                <w:sz w:val="20"/>
                <w:szCs w:val="20"/>
                <w:lang w:val="fr-FR"/>
              </w:rPr>
              <w:t>2</w:t>
            </w:r>
            <w:r w:rsidRPr="00736E7B">
              <w:rPr>
                <w:b/>
                <w:color w:val="0000CC"/>
                <w:sz w:val="20"/>
                <w:szCs w:val="20"/>
                <w:lang w:val="fr-FR"/>
              </w:rPr>
              <w:t xml:space="preserve"> : DOMMAGES OUVRAGES </w:t>
            </w:r>
            <w:r>
              <w:rPr>
                <w:b/>
                <w:color w:val="0000CC"/>
                <w:sz w:val="20"/>
                <w:szCs w:val="20"/>
                <w:lang w:val="fr-FR"/>
              </w:rPr>
              <w:t>–</w:t>
            </w:r>
            <w:r w:rsidRPr="00736E7B">
              <w:rPr>
                <w:b/>
                <w:color w:val="0000CC"/>
                <w:sz w:val="20"/>
                <w:szCs w:val="20"/>
                <w:lang w:val="fr-FR"/>
              </w:rPr>
              <w:t xml:space="preserve"> </w:t>
            </w:r>
            <w:r>
              <w:rPr>
                <w:b/>
                <w:color w:val="0000CC"/>
                <w:sz w:val="20"/>
                <w:szCs w:val="20"/>
                <w:lang w:val="fr-FR"/>
              </w:rPr>
              <w:t>CH GRAULHET</w:t>
            </w:r>
            <w:r w:rsidR="00330E03">
              <w:rPr>
                <w:b/>
                <w:color w:val="0000CC"/>
                <w:sz w:val="20"/>
                <w:szCs w:val="20"/>
                <w:lang w:val="fr-FR"/>
              </w:rPr>
              <w:t xml:space="preserve"> – </w:t>
            </w:r>
            <w:r w:rsidR="00330E03" w:rsidRPr="00330E03">
              <w:rPr>
                <w:b/>
                <w:color w:val="0000CC"/>
                <w:sz w:val="20"/>
                <w:szCs w:val="20"/>
                <w:highlight w:val="yellow"/>
                <w:lang w:val="fr-FR"/>
              </w:rPr>
              <w:t>OFFRE DE BASE</w:t>
            </w:r>
          </w:p>
          <w:p w14:paraId="0590FC46" w14:textId="37734B19" w:rsidR="00CE5B1D" w:rsidRPr="00186FA1" w:rsidRDefault="00CE5B1D" w:rsidP="007B6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186FA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Base de cotisation retenue : </w:t>
            </w:r>
            <w:r>
              <w:rPr>
                <w:rFonts w:ascii="Arial" w:hAnsi="Arial" w:cs="Arial"/>
                <w:b/>
                <w:bCs/>
                <w:lang w:val="fr-FR"/>
              </w:rPr>
              <w:t>1 782 287</w:t>
            </w:r>
            <w:r w:rsidRPr="00256CD3">
              <w:rPr>
                <w:rFonts w:ascii="Arial" w:hAnsi="Arial" w:cs="Arial"/>
                <w:b/>
                <w:bCs/>
                <w:lang w:val="fr-FR"/>
              </w:rPr>
              <w:t xml:space="preserve"> €</w:t>
            </w:r>
          </w:p>
        </w:tc>
      </w:tr>
      <w:tr w:rsidR="00CE5B1D" w:rsidRPr="00186FA1" w14:paraId="52A2A88E" w14:textId="77777777" w:rsidTr="007B62DE">
        <w:trPr>
          <w:trHeight w:val="96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233F" w14:textId="77777777" w:rsidR="00CE5B1D" w:rsidRPr="00256CD3" w:rsidRDefault="00CE5B1D" w:rsidP="007B62DE">
            <w:pPr>
              <w:jc w:val="center"/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</w:pPr>
            <w:r w:rsidRPr="00736E7B"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OFFRE DE BASE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20421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Taux</w:t>
            </w:r>
          </w:p>
          <w:p w14:paraId="6AD50A1A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HT</w:t>
            </w: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766B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Primes HT</w:t>
            </w:r>
          </w:p>
        </w:tc>
        <w:tc>
          <w:tcPr>
            <w:tcW w:w="1567" w:type="dxa"/>
            <w:vAlign w:val="center"/>
          </w:tcPr>
          <w:p w14:paraId="0F589ACD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Montants des Taxes</w:t>
            </w:r>
          </w:p>
        </w:tc>
        <w:tc>
          <w:tcPr>
            <w:tcW w:w="1400" w:type="dxa"/>
            <w:vAlign w:val="center"/>
          </w:tcPr>
          <w:p w14:paraId="5537593A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Primes TTC</w:t>
            </w:r>
          </w:p>
        </w:tc>
        <w:tc>
          <w:tcPr>
            <w:tcW w:w="1613" w:type="dxa"/>
            <w:vAlign w:val="center"/>
          </w:tcPr>
          <w:p w14:paraId="4766ED19" w14:textId="77777777" w:rsidR="00CE5B1D" w:rsidRPr="00256CD3" w:rsidRDefault="00CE5B1D" w:rsidP="007B62DE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256CD3">
              <w:rPr>
                <w:rFonts w:ascii="Arial" w:eastAsia="Arial" w:hAnsi="Arial" w:cs="Arial"/>
                <w:b/>
                <w:bCs/>
                <w:color w:val="0000CC"/>
                <w:sz w:val="20"/>
                <w:szCs w:val="20"/>
                <w:lang w:val="fr-FR"/>
              </w:rPr>
              <w:t>Franchise</w:t>
            </w:r>
          </w:p>
        </w:tc>
      </w:tr>
      <w:tr w:rsidR="00CE5B1D" w:rsidRPr="00186FA1" w14:paraId="71892A60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2C92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Garantie de Base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 xml:space="preserve"> + Dommages aux existants indivisibles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FC6D6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EBDE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23B45B3F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591D512F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613" w:type="dxa"/>
            <w:vMerge w:val="restart"/>
            <w:vAlign w:val="center"/>
          </w:tcPr>
          <w:p w14:paraId="54C054FC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fr-FR"/>
              </w:rPr>
            </w:pPr>
            <w:r w:rsidRPr="00256CD3"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NEANT</w:t>
            </w:r>
          </w:p>
        </w:tc>
      </w:tr>
      <w:tr w:rsidR="00CE5B1D" w:rsidRPr="00186FA1" w14:paraId="48230C30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951E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Bon Fonctionnement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7DA2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929B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1B892D96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78A68ED5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28C27C30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CE5B1D" w:rsidRPr="00186FA1" w14:paraId="36701D9D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639C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Dommages aux Existants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06CD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C9FA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02BB5E0E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6913F794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3E0DE753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CE5B1D" w:rsidRPr="00186FA1" w14:paraId="2364284F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EE4C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Immatériels Consécutifs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A06C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CF54D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11FB48F1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702A0157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168264DD" w14:textId="77777777" w:rsidR="00CE5B1D" w:rsidRPr="00186FA1" w:rsidRDefault="00CE5B1D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30E03" w:rsidRPr="00F7404F" w14:paraId="2BA9D4AE" w14:textId="77777777" w:rsidTr="00330E03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371D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736E7B"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379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3272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77ED016C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5A5C8D69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DD2EC8E" w14:textId="1CB56EB4" w:rsidR="00D61ADF" w:rsidRPr="00330E03" w:rsidRDefault="00736E7B" w:rsidP="00330E03">
      <w:pPr>
        <w:ind w:right="512"/>
        <w:jc w:val="center"/>
        <w:rPr>
          <w:rFonts w:ascii="Arial" w:eastAsia="Arial" w:hAnsi="Arial" w:cs="Arial"/>
          <w:sz w:val="22"/>
          <w:lang w:val="fr-FR"/>
        </w:rPr>
      </w:pPr>
      <w:r>
        <w:rPr>
          <w:rFonts w:ascii="Arial" w:eastAsia="Arial" w:hAnsi="Arial" w:cs="Arial"/>
          <w:sz w:val="22"/>
          <w:lang w:val="fr-FR"/>
        </w:rPr>
        <w:t xml:space="preserve">     </w:t>
      </w:r>
    </w:p>
    <w:p w14:paraId="4FC9FDA5" w14:textId="77777777" w:rsidR="00D61ADF" w:rsidRPr="00186FA1" w:rsidRDefault="00D61ADF" w:rsidP="00D61ADF">
      <w:pPr>
        <w:pStyle w:val="ParagrapheIndent1"/>
        <w:tabs>
          <w:tab w:val="left" w:pos="1440"/>
        </w:tabs>
        <w:ind w:left="20" w:right="20"/>
        <w:jc w:val="center"/>
        <w:rPr>
          <w:color w:val="000000"/>
          <w:sz w:val="6"/>
          <w:szCs w:val="6"/>
          <w:lang w:val="fr-FR"/>
        </w:rPr>
      </w:pPr>
    </w:p>
    <w:p w14:paraId="56C6C711" w14:textId="77777777" w:rsidR="00D61ADF" w:rsidRDefault="00D61ADF" w:rsidP="00D61ADF">
      <w:pPr>
        <w:spacing w:before="60"/>
        <w:ind w:right="-125"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  <w:r>
        <w:rPr>
          <w:rFonts w:ascii="Arial" w:eastAsia="Arial" w:hAnsi="Arial" w:cs="Arial"/>
          <w:color w:val="000000"/>
          <w:sz w:val="20"/>
          <w:szCs w:val="20"/>
          <w:lang w:val="fr-FR"/>
        </w:rPr>
        <w:t>Montant de la garantie : à hauteur du coût des travaux de réparation de l’ouvrage (art. L.242-1 et L.243-1-1 du Code des Assurances)</w:t>
      </w:r>
    </w:p>
    <w:p w14:paraId="22CFC386" w14:textId="7764AF14" w:rsidR="00D61ADF" w:rsidRDefault="00D61ADF" w:rsidP="00D61ADF">
      <w:pPr>
        <w:spacing w:before="60"/>
        <w:ind w:right="512"/>
        <w:jc w:val="center"/>
        <w:rPr>
          <w:rFonts w:ascii="Arial" w:eastAsia="Arial" w:hAnsi="Arial" w:cs="Arial"/>
          <w:color w:val="FF0000"/>
          <w:sz w:val="10"/>
          <w:szCs w:val="10"/>
          <w:lang w:val="fr-FR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373"/>
        <w:gridCol w:w="1567"/>
        <w:gridCol w:w="1400"/>
        <w:gridCol w:w="1613"/>
      </w:tblGrid>
      <w:tr w:rsidR="00330E03" w:rsidRPr="00186FA1" w14:paraId="587702EC" w14:textId="77777777" w:rsidTr="007B62DE">
        <w:trPr>
          <w:trHeight w:val="794"/>
        </w:trPr>
        <w:tc>
          <w:tcPr>
            <w:tcW w:w="920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BF6E" w14:textId="6F0C848F" w:rsidR="00330E03" w:rsidRPr="00736E7B" w:rsidRDefault="00330E03" w:rsidP="007B62DE">
            <w:pPr>
              <w:pStyle w:val="ParagrapheIndent1"/>
              <w:spacing w:line="253" w:lineRule="exact"/>
              <w:ind w:left="20" w:right="-125"/>
              <w:jc w:val="center"/>
              <w:rPr>
                <w:b/>
                <w:color w:val="0000CC"/>
                <w:sz w:val="20"/>
                <w:szCs w:val="20"/>
                <w:lang w:val="fr-FR"/>
              </w:rPr>
            </w:pPr>
            <w:r w:rsidRPr="00736E7B">
              <w:rPr>
                <w:b/>
                <w:color w:val="0000CC"/>
                <w:sz w:val="20"/>
                <w:szCs w:val="20"/>
                <w:lang w:val="fr-FR"/>
              </w:rPr>
              <w:t xml:space="preserve">LOT N° </w:t>
            </w:r>
            <w:r>
              <w:rPr>
                <w:b/>
                <w:color w:val="0000CC"/>
                <w:sz w:val="20"/>
                <w:szCs w:val="20"/>
                <w:lang w:val="fr-FR"/>
              </w:rPr>
              <w:t>2</w:t>
            </w:r>
            <w:r w:rsidRPr="00736E7B">
              <w:rPr>
                <w:b/>
                <w:color w:val="0000CC"/>
                <w:sz w:val="20"/>
                <w:szCs w:val="20"/>
                <w:lang w:val="fr-FR"/>
              </w:rPr>
              <w:t xml:space="preserve"> : DOMMAGES OUVRAGES </w:t>
            </w:r>
            <w:r>
              <w:rPr>
                <w:b/>
                <w:color w:val="0000CC"/>
                <w:sz w:val="20"/>
                <w:szCs w:val="20"/>
                <w:lang w:val="fr-FR"/>
              </w:rPr>
              <w:t>–</w:t>
            </w:r>
            <w:r w:rsidRPr="00736E7B">
              <w:rPr>
                <w:b/>
                <w:color w:val="0000CC"/>
                <w:sz w:val="20"/>
                <w:szCs w:val="20"/>
                <w:lang w:val="fr-FR"/>
              </w:rPr>
              <w:t xml:space="preserve"> </w:t>
            </w:r>
            <w:r>
              <w:rPr>
                <w:b/>
                <w:color w:val="0000CC"/>
                <w:sz w:val="20"/>
                <w:szCs w:val="20"/>
                <w:lang w:val="fr-FR"/>
              </w:rPr>
              <w:t xml:space="preserve">CH GRAULHET – </w:t>
            </w:r>
            <w:r w:rsidRPr="00330E03">
              <w:rPr>
                <w:b/>
                <w:color w:val="0000CC"/>
                <w:sz w:val="20"/>
                <w:szCs w:val="20"/>
                <w:highlight w:val="yellow"/>
                <w:lang w:val="fr-FR"/>
              </w:rPr>
              <w:t>VARIANTE</w:t>
            </w:r>
          </w:p>
          <w:p w14:paraId="08F5CAF0" w14:textId="77777777" w:rsidR="00330E03" w:rsidRPr="00186FA1" w:rsidRDefault="00330E03" w:rsidP="007B6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186FA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Base de cotisation retenue : </w:t>
            </w:r>
            <w:r>
              <w:rPr>
                <w:rFonts w:ascii="Arial" w:hAnsi="Arial" w:cs="Arial"/>
                <w:b/>
                <w:bCs/>
                <w:lang w:val="fr-FR"/>
              </w:rPr>
              <w:t>1 782 287</w:t>
            </w:r>
            <w:r w:rsidRPr="00256CD3">
              <w:rPr>
                <w:rFonts w:ascii="Arial" w:hAnsi="Arial" w:cs="Arial"/>
                <w:b/>
                <w:bCs/>
                <w:lang w:val="fr-FR"/>
              </w:rPr>
              <w:t xml:space="preserve"> €</w:t>
            </w:r>
          </w:p>
        </w:tc>
      </w:tr>
      <w:tr w:rsidR="00330E03" w:rsidRPr="00186FA1" w14:paraId="2EC8285C" w14:textId="77777777" w:rsidTr="007B62DE">
        <w:trPr>
          <w:trHeight w:val="96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7F83D" w14:textId="77777777" w:rsidR="00330E03" w:rsidRPr="00256CD3" w:rsidRDefault="00330E03" w:rsidP="007B62DE">
            <w:pPr>
              <w:jc w:val="center"/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</w:pPr>
            <w:r w:rsidRPr="00736E7B"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OFFRE DE BASE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3A90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Taux</w:t>
            </w:r>
          </w:p>
          <w:p w14:paraId="4DC2908F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HT</w:t>
            </w: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0ADAB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Primes HT</w:t>
            </w:r>
          </w:p>
        </w:tc>
        <w:tc>
          <w:tcPr>
            <w:tcW w:w="1567" w:type="dxa"/>
            <w:vAlign w:val="center"/>
          </w:tcPr>
          <w:p w14:paraId="32834C4B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Montants des Taxes</w:t>
            </w:r>
          </w:p>
        </w:tc>
        <w:tc>
          <w:tcPr>
            <w:tcW w:w="1400" w:type="dxa"/>
            <w:vAlign w:val="center"/>
          </w:tcPr>
          <w:p w14:paraId="7212A48C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Primes TTC</w:t>
            </w:r>
          </w:p>
        </w:tc>
        <w:tc>
          <w:tcPr>
            <w:tcW w:w="1613" w:type="dxa"/>
            <w:vAlign w:val="center"/>
          </w:tcPr>
          <w:p w14:paraId="503F7DC1" w14:textId="77777777" w:rsidR="00330E03" w:rsidRPr="00256CD3" w:rsidRDefault="00330E03" w:rsidP="007B62DE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256CD3">
              <w:rPr>
                <w:rFonts w:ascii="Arial" w:eastAsia="Arial" w:hAnsi="Arial" w:cs="Arial"/>
                <w:b/>
                <w:bCs/>
                <w:color w:val="0000CC"/>
                <w:sz w:val="20"/>
                <w:szCs w:val="20"/>
                <w:lang w:val="fr-FR"/>
              </w:rPr>
              <w:t>Franchise</w:t>
            </w:r>
          </w:p>
        </w:tc>
      </w:tr>
      <w:tr w:rsidR="00330E03" w:rsidRPr="00186FA1" w14:paraId="3775E230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23B1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Garantie de Base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 xml:space="preserve"> + Dommages aux existants indivisibles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2813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3486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4DDCC76E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29DB9D21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613" w:type="dxa"/>
            <w:vMerge w:val="restart"/>
            <w:vAlign w:val="center"/>
          </w:tcPr>
          <w:p w14:paraId="6927D07B" w14:textId="37BAFE13" w:rsidR="00330E03" w:rsidRPr="00186FA1" w:rsidRDefault="00330E03" w:rsidP="007B62DE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5 000 €</w:t>
            </w:r>
          </w:p>
        </w:tc>
      </w:tr>
      <w:tr w:rsidR="00330E03" w:rsidRPr="00186FA1" w14:paraId="50526DA1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2DAB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Bon Fonctionnement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D7FC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905F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0C7484B3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6D1387FD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2154E142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30E03" w:rsidRPr="00186FA1" w14:paraId="2B53DD16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8C5D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186FA1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Dommages aux Existants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7B37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C5FF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2F209963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10A924F6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43FBBB79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30E03" w:rsidRPr="00186FA1" w14:paraId="3712C737" w14:textId="77777777" w:rsidTr="007B62DE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5D73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Immatériels Consécutifs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ED10E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DC7A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567" w:type="dxa"/>
            <w:vAlign w:val="center"/>
          </w:tcPr>
          <w:p w14:paraId="65D51EB7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3C084FFC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25F159E7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330E03" w:rsidRPr="00F7404F" w14:paraId="6DDAA739" w14:textId="77777777" w:rsidTr="00330E03">
        <w:trPr>
          <w:trHeight w:val="454"/>
        </w:trPr>
        <w:tc>
          <w:tcPr>
            <w:tcW w:w="24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49B7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736E7B">
              <w:rPr>
                <w:rFonts w:ascii="Arial" w:eastAsia="Arial" w:hAnsi="Arial" w:cs="Arial"/>
                <w:b/>
                <w:color w:val="0000CC"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379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145C6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00" w:type="dxa"/>
            <w:vAlign w:val="center"/>
          </w:tcPr>
          <w:p w14:paraId="286EA588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613" w:type="dxa"/>
            <w:vMerge/>
          </w:tcPr>
          <w:p w14:paraId="37D1273A" w14:textId="77777777" w:rsidR="00330E03" w:rsidRPr="00186FA1" w:rsidRDefault="00330E03" w:rsidP="007B62DE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C9D7B3D" w14:textId="77777777" w:rsidR="00330E03" w:rsidRPr="00736E7B" w:rsidRDefault="00330E03" w:rsidP="00D61ADF">
      <w:pPr>
        <w:spacing w:before="60"/>
        <w:ind w:right="512"/>
        <w:jc w:val="center"/>
        <w:rPr>
          <w:rFonts w:ascii="Arial" w:eastAsia="Arial" w:hAnsi="Arial" w:cs="Arial"/>
          <w:color w:val="FF0000"/>
          <w:sz w:val="10"/>
          <w:szCs w:val="10"/>
          <w:lang w:val="fr-FR"/>
        </w:rPr>
      </w:pPr>
    </w:p>
    <w:p w14:paraId="014AB8CD" w14:textId="12CA3CA5" w:rsidR="00330E03" w:rsidRDefault="00782F91" w:rsidP="00782F91">
      <w:pPr>
        <w:jc w:val="both"/>
        <w:rPr>
          <w:rFonts w:ascii="Arial" w:hAnsi="Arial" w:cs="Arial"/>
          <w:iCs/>
          <w:sz w:val="20"/>
          <w:szCs w:val="20"/>
        </w:rPr>
      </w:pPr>
      <w:r w:rsidRPr="00782F91">
        <w:rPr>
          <w:rFonts w:ascii="Arial" w:hAnsi="Arial" w:cs="Arial"/>
          <w:iCs/>
          <w:sz w:val="20"/>
          <w:szCs w:val="20"/>
        </w:rPr>
        <w:t xml:space="preserve">Le candidat retenu peut adresser une note de couverture avant la date d’effet du contrat. </w:t>
      </w:r>
    </w:p>
    <w:p w14:paraId="5F648995" w14:textId="77777777" w:rsidR="00330E03" w:rsidRPr="00330E03" w:rsidRDefault="00330E03" w:rsidP="00782F91">
      <w:pPr>
        <w:jc w:val="both"/>
        <w:rPr>
          <w:rFonts w:ascii="Arial" w:hAnsi="Arial" w:cs="Arial"/>
          <w:iCs/>
          <w:sz w:val="10"/>
          <w:szCs w:val="10"/>
        </w:rPr>
      </w:pPr>
    </w:p>
    <w:p w14:paraId="437BE0DD" w14:textId="2AA036D6" w:rsidR="00782F91" w:rsidRPr="00782F91" w:rsidRDefault="00782F91" w:rsidP="00782F91">
      <w:pPr>
        <w:jc w:val="both"/>
        <w:rPr>
          <w:rFonts w:ascii="Arial" w:hAnsi="Arial" w:cs="Arial"/>
          <w:iCs/>
          <w:sz w:val="20"/>
          <w:szCs w:val="20"/>
        </w:rPr>
      </w:pPr>
      <w:r w:rsidRPr="00DB1E36">
        <w:rPr>
          <w:rFonts w:ascii="Arial" w:hAnsi="Arial" w:cs="Arial"/>
          <w:iCs/>
          <w:sz w:val="20"/>
          <w:szCs w:val="20"/>
        </w:rPr>
        <w:t>A défaut d’une note de couverture, la copie du present acte d'engagement conservé par le Pouvoir Adjudicateur vaut note de couverture et reste valable jusqu'à la signature définitive du contrat.</w:t>
      </w:r>
    </w:p>
    <w:p w14:paraId="62A491B2" w14:textId="48D73A53" w:rsidR="00782F91" w:rsidRDefault="00782F91" w:rsidP="00330E03">
      <w:pPr>
        <w:pStyle w:val="Titre1"/>
        <w:spacing w:after="0"/>
        <w:rPr>
          <w:rFonts w:eastAsia="Arial"/>
          <w:color w:val="990000"/>
          <w:sz w:val="20"/>
          <w:szCs w:val="20"/>
          <w:lang w:val="fr-FR"/>
        </w:rPr>
      </w:pPr>
      <w:bookmarkStart w:id="11" w:name="_Toc6844333"/>
    </w:p>
    <w:p w14:paraId="03E567C2" w14:textId="77777777" w:rsidR="00330E03" w:rsidRPr="00330E03" w:rsidRDefault="00330E03" w:rsidP="00330E03">
      <w:pPr>
        <w:rPr>
          <w:rFonts w:eastAsia="Arial"/>
          <w:lang w:val="fr-FR"/>
        </w:rPr>
      </w:pPr>
    </w:p>
    <w:p w14:paraId="39E31848" w14:textId="5C48DD4D" w:rsidR="009D0BFF" w:rsidRPr="00256CD3" w:rsidRDefault="009D0BFF" w:rsidP="009D0BFF">
      <w:pPr>
        <w:pStyle w:val="Titre1"/>
        <w:rPr>
          <w:rFonts w:eastAsia="Arial"/>
          <w:color w:val="0000CC"/>
          <w:sz w:val="20"/>
          <w:szCs w:val="20"/>
          <w:lang w:val="fr-FR"/>
        </w:rPr>
      </w:pPr>
      <w:r w:rsidRPr="00256CD3">
        <w:rPr>
          <w:rFonts w:eastAsia="Arial"/>
          <w:color w:val="0000CC"/>
          <w:sz w:val="20"/>
          <w:szCs w:val="20"/>
          <w:lang w:val="fr-FR"/>
        </w:rPr>
        <w:t>5 - Durée et Délais d'exécution</w:t>
      </w:r>
      <w:bookmarkEnd w:id="11"/>
    </w:p>
    <w:p w14:paraId="58276596" w14:textId="1C4FF955" w:rsidR="009D0BFF" w:rsidRPr="00FC2908" w:rsidRDefault="009D0BFF" w:rsidP="005D4556">
      <w:pPr>
        <w:pStyle w:val="ParagrapheIndent1"/>
        <w:ind w:left="20" w:right="20"/>
        <w:jc w:val="both"/>
        <w:rPr>
          <w:sz w:val="20"/>
          <w:szCs w:val="20"/>
          <w:lang w:val="fr-FR"/>
        </w:rPr>
      </w:pPr>
      <w:r w:rsidRPr="00FC2908">
        <w:rPr>
          <w:sz w:val="20"/>
          <w:szCs w:val="20"/>
          <w:lang w:val="fr-FR"/>
        </w:rPr>
        <w:t xml:space="preserve">La durée </w:t>
      </w:r>
      <w:r w:rsidR="0076673C">
        <w:rPr>
          <w:sz w:val="20"/>
          <w:szCs w:val="20"/>
          <w:lang w:val="fr-FR"/>
        </w:rPr>
        <w:t xml:space="preserve">et les délais d’exécution sont définis </w:t>
      </w:r>
      <w:r w:rsidR="00DB1E36">
        <w:rPr>
          <w:sz w:val="20"/>
          <w:szCs w:val="20"/>
          <w:lang w:val="fr-FR"/>
        </w:rPr>
        <w:t>dans le</w:t>
      </w:r>
      <w:r w:rsidR="0076673C">
        <w:rPr>
          <w:sz w:val="20"/>
          <w:szCs w:val="20"/>
          <w:lang w:val="fr-FR"/>
        </w:rPr>
        <w:t xml:space="preserve"> CCTP et</w:t>
      </w:r>
      <w:r w:rsidRPr="00FC2908">
        <w:rPr>
          <w:sz w:val="20"/>
          <w:szCs w:val="20"/>
          <w:lang w:val="fr-FR"/>
        </w:rPr>
        <w:t xml:space="preserve"> ne peu</w:t>
      </w:r>
      <w:r w:rsidR="0076673C">
        <w:rPr>
          <w:sz w:val="20"/>
          <w:szCs w:val="20"/>
          <w:lang w:val="fr-FR"/>
        </w:rPr>
        <w:t>vent</w:t>
      </w:r>
      <w:r w:rsidRPr="00FC2908">
        <w:rPr>
          <w:sz w:val="20"/>
          <w:szCs w:val="20"/>
          <w:lang w:val="fr-FR"/>
        </w:rPr>
        <w:t xml:space="preserve"> en aucun cas être modifié(e).</w:t>
      </w:r>
    </w:p>
    <w:p w14:paraId="3C26599C" w14:textId="344F424A" w:rsidR="009D0BFF" w:rsidRPr="008F4870" w:rsidRDefault="009D0BFF" w:rsidP="009D0BFF">
      <w:pPr>
        <w:rPr>
          <w:rFonts w:ascii="Arial" w:hAnsi="Arial" w:cs="Arial"/>
          <w:sz w:val="20"/>
          <w:szCs w:val="20"/>
          <w:lang w:val="fr-FR"/>
        </w:rPr>
      </w:pPr>
    </w:p>
    <w:p w14:paraId="5FAED7D7" w14:textId="77777777" w:rsidR="00782F91" w:rsidRPr="008F4870" w:rsidRDefault="00782F91" w:rsidP="009D0BFF">
      <w:pPr>
        <w:rPr>
          <w:rFonts w:ascii="Arial" w:hAnsi="Arial" w:cs="Arial"/>
          <w:sz w:val="20"/>
          <w:szCs w:val="20"/>
          <w:lang w:val="fr-FR"/>
        </w:rPr>
      </w:pPr>
    </w:p>
    <w:p w14:paraId="264891FC" w14:textId="07083A75" w:rsidR="009D0BFF" w:rsidRPr="00256CD3" w:rsidRDefault="009D0BFF" w:rsidP="009D0BFF">
      <w:pPr>
        <w:pStyle w:val="Titre1"/>
        <w:rPr>
          <w:rFonts w:eastAsia="Arial"/>
          <w:color w:val="0000CC"/>
          <w:sz w:val="20"/>
          <w:szCs w:val="20"/>
          <w:lang w:val="fr-FR"/>
        </w:rPr>
      </w:pPr>
      <w:bookmarkStart w:id="12" w:name="_Toc6844334"/>
      <w:r w:rsidRPr="00256CD3">
        <w:rPr>
          <w:rFonts w:eastAsia="Arial"/>
          <w:color w:val="0000CC"/>
          <w:sz w:val="20"/>
          <w:szCs w:val="20"/>
          <w:lang w:val="fr-FR"/>
        </w:rPr>
        <w:t>6 - Paiement</w:t>
      </w:r>
      <w:bookmarkEnd w:id="12"/>
    </w:p>
    <w:p w14:paraId="491541FE" w14:textId="77777777" w:rsidR="009D0BFF" w:rsidRPr="00FC2908" w:rsidRDefault="009D0BFF" w:rsidP="006074CC">
      <w:pPr>
        <w:pStyle w:val="ParagrapheIndent1"/>
        <w:ind w:left="20" w:right="20"/>
        <w:jc w:val="both"/>
        <w:rPr>
          <w:sz w:val="20"/>
          <w:szCs w:val="20"/>
          <w:lang w:val="fr-FR"/>
        </w:rPr>
      </w:pPr>
      <w:r w:rsidRPr="00FC2908">
        <w:rPr>
          <w:sz w:val="2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F91981F" w14:textId="77777777" w:rsidR="009D0BFF" w:rsidRPr="00FC2908" w:rsidRDefault="009D0BFF" w:rsidP="00BE5C23">
      <w:pPr>
        <w:pStyle w:val="ParagrapheIndent1"/>
        <w:ind w:left="20" w:right="20"/>
        <w:jc w:val="both"/>
        <w:rPr>
          <w:color w:val="000000"/>
          <w:sz w:val="6"/>
          <w:szCs w:val="6"/>
          <w:lang w:val="fr-FR"/>
        </w:rPr>
      </w:pPr>
    </w:p>
    <w:p w14:paraId="1F85B7DA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- Ouvert au nom de :</w:t>
      </w:r>
    </w:p>
    <w:p w14:paraId="67EAF0D2" w14:textId="6C403C2D" w:rsidR="009D0BFF" w:rsidRPr="00FC2908" w:rsidRDefault="00BE5C23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P</w:t>
      </w:r>
      <w:r w:rsidR="009D0BFF" w:rsidRPr="00FC2908">
        <w:rPr>
          <w:color w:val="000000"/>
          <w:sz w:val="20"/>
          <w:szCs w:val="20"/>
          <w:lang w:val="fr-FR"/>
        </w:rPr>
        <w:t>our les prestations suivantes : ........................................................................</w:t>
      </w:r>
    </w:p>
    <w:p w14:paraId="3B25A532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Domiciliation : ............................................................................................</w:t>
      </w:r>
    </w:p>
    <w:p w14:paraId="2E3F4123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Code banque : _____ Code guichet : _____ N° de compte : ___________ Clé RIB : __</w:t>
      </w:r>
    </w:p>
    <w:p w14:paraId="4BB2AA9D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IBAN : ____ ____ ____ ____ ____ ____ ___</w:t>
      </w:r>
    </w:p>
    <w:p w14:paraId="0DFED817" w14:textId="09173879" w:rsidR="005D4556" w:rsidRDefault="009D0BFF" w:rsidP="008F4870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BIC : ___________</w:t>
      </w:r>
    </w:p>
    <w:p w14:paraId="5ADE2557" w14:textId="77777777" w:rsidR="008F4870" w:rsidRPr="008F4870" w:rsidRDefault="008F4870" w:rsidP="008F4870">
      <w:pPr>
        <w:rPr>
          <w:rFonts w:ascii="Arial" w:hAnsi="Arial" w:cs="Arial"/>
          <w:sz w:val="10"/>
          <w:szCs w:val="10"/>
          <w:lang w:val="fr-FR"/>
        </w:rPr>
      </w:pPr>
    </w:p>
    <w:p w14:paraId="7E4FA90D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- Ouvert au nom de :</w:t>
      </w:r>
    </w:p>
    <w:p w14:paraId="51154471" w14:textId="0A4F023D" w:rsidR="009D0BFF" w:rsidRPr="00FC2908" w:rsidRDefault="00BE5C23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P</w:t>
      </w:r>
      <w:r w:rsidR="009D0BFF" w:rsidRPr="00FC2908">
        <w:rPr>
          <w:color w:val="000000"/>
          <w:sz w:val="20"/>
          <w:szCs w:val="20"/>
          <w:lang w:val="fr-FR"/>
        </w:rPr>
        <w:t>our les prestations suivantes : ........................................................................</w:t>
      </w:r>
    </w:p>
    <w:p w14:paraId="37EF9278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Domiciliation : ............................................................................................</w:t>
      </w:r>
    </w:p>
    <w:p w14:paraId="7CD2E340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Code banque : _____ Code guichet : _____ N° de compte : ___________ Clé RIB : __</w:t>
      </w:r>
    </w:p>
    <w:p w14:paraId="41651067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IBAN : ____ ____ ____ ____ ____ ____ ___</w:t>
      </w:r>
    </w:p>
    <w:p w14:paraId="4A211CFE" w14:textId="1289BAFD" w:rsidR="00DB1E36" w:rsidRDefault="009D0BFF" w:rsidP="00330E03">
      <w:pPr>
        <w:pStyle w:val="ParagrapheIndent1"/>
        <w:spacing w:after="240"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BIC : ___________</w:t>
      </w:r>
    </w:p>
    <w:p w14:paraId="098E2AFC" w14:textId="431CFCF5" w:rsidR="009D0BFF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8F4870">
        <w:rPr>
          <w:color w:val="000000"/>
          <w:sz w:val="20"/>
          <w:szCs w:val="20"/>
          <w:lang w:val="fr-FR"/>
        </w:rPr>
        <w:t xml:space="preserve">En cas de groupement, le paiement est effectué sur </w:t>
      </w:r>
      <w:r w:rsidRPr="008F4870">
        <w:rPr>
          <w:color w:val="000000"/>
          <w:sz w:val="20"/>
          <w:szCs w:val="20"/>
          <w:vertAlign w:val="superscript"/>
          <w:lang w:val="fr-FR"/>
        </w:rPr>
        <w:t>1</w:t>
      </w:r>
      <w:r w:rsidRPr="008F4870">
        <w:rPr>
          <w:color w:val="000000"/>
          <w:sz w:val="20"/>
          <w:szCs w:val="20"/>
          <w:lang w:val="fr-FR"/>
        </w:rPr>
        <w:t xml:space="preserve"> :</w:t>
      </w:r>
    </w:p>
    <w:p w14:paraId="4676CA14" w14:textId="77777777" w:rsidR="008F4870" w:rsidRPr="008F4870" w:rsidRDefault="008F4870" w:rsidP="008F4870">
      <w:pPr>
        <w:rPr>
          <w:rFonts w:ascii="Arial" w:hAnsi="Arial" w:cs="Arial"/>
          <w:sz w:val="10"/>
          <w:szCs w:val="10"/>
          <w:lang w:val="fr-FR"/>
        </w:rPr>
      </w:pPr>
    </w:p>
    <w:p w14:paraId="10BA3BE9" w14:textId="61865392" w:rsidR="008F4870" w:rsidRDefault="008F4870" w:rsidP="008F4870">
      <w:pPr>
        <w:rPr>
          <w:rFonts w:ascii="Arial" w:hAnsi="Arial" w:cs="Arial"/>
          <w:sz w:val="20"/>
          <w:szCs w:val="20"/>
          <w:lang w:val="fr-FR"/>
        </w:rPr>
      </w:pPr>
      <w:r w:rsidRPr="008F4870">
        <w:rPr>
          <w:rFonts w:ascii="Arial" w:hAnsi="Arial" w:cs="Arial"/>
          <w:sz w:val="20"/>
          <w:szCs w:val="20"/>
          <w:lang w:val="fr-FR"/>
        </w:rPr>
        <w:t>Un compte unique ouvert au nom du mandataire : OUI – NON</w:t>
      </w:r>
    </w:p>
    <w:p w14:paraId="7940F8F4" w14:textId="77777777" w:rsidR="008F4870" w:rsidRPr="008F4870" w:rsidRDefault="008F4870" w:rsidP="008F4870">
      <w:pPr>
        <w:rPr>
          <w:rFonts w:ascii="Arial" w:hAnsi="Arial" w:cs="Arial"/>
          <w:sz w:val="10"/>
          <w:szCs w:val="10"/>
          <w:lang w:val="fr-FR"/>
        </w:rPr>
      </w:pPr>
    </w:p>
    <w:p w14:paraId="2F84187E" w14:textId="1B7FFFE7" w:rsidR="009D0BFF" w:rsidRDefault="008F4870" w:rsidP="008F4870">
      <w:pPr>
        <w:rPr>
          <w:rFonts w:ascii="Arial" w:hAnsi="Arial" w:cs="Arial"/>
          <w:sz w:val="20"/>
          <w:szCs w:val="20"/>
          <w:lang w:val="fr-FR"/>
        </w:rPr>
      </w:pPr>
      <w:r w:rsidRPr="008F4870">
        <w:rPr>
          <w:rFonts w:ascii="Arial" w:hAnsi="Arial" w:cs="Arial"/>
          <w:sz w:val="20"/>
          <w:szCs w:val="20"/>
          <w:lang w:val="fr-FR"/>
        </w:rPr>
        <w:t xml:space="preserve">Les comptes de chacun des membres du groupement suivant les répartitions indiquées en annexe du présent document. OUI </w:t>
      </w:r>
      <w:r>
        <w:rPr>
          <w:rFonts w:ascii="Arial" w:hAnsi="Arial" w:cs="Arial"/>
          <w:sz w:val="20"/>
          <w:szCs w:val="20"/>
          <w:lang w:val="fr-FR"/>
        </w:rPr>
        <w:t>–</w:t>
      </w:r>
      <w:r w:rsidRPr="008F4870">
        <w:rPr>
          <w:rFonts w:ascii="Arial" w:hAnsi="Arial" w:cs="Arial"/>
          <w:sz w:val="20"/>
          <w:szCs w:val="20"/>
          <w:lang w:val="fr-FR"/>
        </w:rPr>
        <w:t xml:space="preserve"> NON</w:t>
      </w:r>
    </w:p>
    <w:p w14:paraId="20589EB6" w14:textId="1889009D" w:rsidR="008F4870" w:rsidRPr="008F4870" w:rsidRDefault="008F4870" w:rsidP="008F4870">
      <w:pPr>
        <w:rPr>
          <w:rFonts w:ascii="Arial" w:hAnsi="Arial" w:cs="Arial"/>
          <w:sz w:val="10"/>
          <w:szCs w:val="10"/>
          <w:lang w:val="fr-FR"/>
        </w:rPr>
      </w:pPr>
      <w:r>
        <w:rPr>
          <w:rFonts w:ascii="Arial" w:hAnsi="Arial" w:cs="Arial"/>
          <w:sz w:val="10"/>
          <w:szCs w:val="10"/>
          <w:lang w:val="fr-FR"/>
        </w:rPr>
        <w:t>3</w:t>
      </w:r>
    </w:p>
    <w:p w14:paraId="79AC55CA" w14:textId="04B4AE18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sz w:val="20"/>
          <w:szCs w:val="20"/>
          <w:lang w:val="fr-FR"/>
        </w:rPr>
      </w:pPr>
      <w:r w:rsidRPr="00FC2908">
        <w:rPr>
          <w:b/>
          <w:sz w:val="20"/>
          <w:szCs w:val="20"/>
          <w:lang w:val="fr-FR"/>
        </w:rPr>
        <w:t>Nota :</w:t>
      </w:r>
      <w:r w:rsidR="005D4556" w:rsidRPr="00FC2908">
        <w:rPr>
          <w:b/>
          <w:sz w:val="20"/>
          <w:szCs w:val="20"/>
          <w:lang w:val="fr-FR"/>
        </w:rPr>
        <w:t xml:space="preserve"> </w:t>
      </w:r>
      <w:r w:rsidRPr="00FC2908">
        <w:rPr>
          <w:sz w:val="2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11409BAA" w14:textId="7F9198E2" w:rsidR="009D0BFF" w:rsidRDefault="009D0BFF" w:rsidP="009D0BFF">
      <w:pPr>
        <w:rPr>
          <w:rFonts w:ascii="Arial" w:hAnsi="Arial" w:cs="Arial"/>
          <w:sz w:val="20"/>
          <w:szCs w:val="20"/>
          <w:lang w:val="fr-FR"/>
        </w:rPr>
      </w:pPr>
    </w:p>
    <w:p w14:paraId="0FA318A1" w14:textId="77777777" w:rsidR="008F4870" w:rsidRPr="008F4870" w:rsidRDefault="008F4870" w:rsidP="009D0BFF">
      <w:pPr>
        <w:rPr>
          <w:rFonts w:ascii="Arial" w:hAnsi="Arial" w:cs="Arial"/>
          <w:sz w:val="20"/>
          <w:szCs w:val="20"/>
          <w:lang w:val="fr-FR"/>
        </w:rPr>
      </w:pPr>
    </w:p>
    <w:p w14:paraId="76A074F6" w14:textId="77777777" w:rsidR="009D0BFF" w:rsidRPr="00256CD3" w:rsidRDefault="009D0BFF" w:rsidP="009D0BFF">
      <w:pPr>
        <w:pStyle w:val="Titre1"/>
        <w:rPr>
          <w:rFonts w:eastAsia="Arial"/>
          <w:color w:val="0000CC"/>
          <w:sz w:val="20"/>
          <w:szCs w:val="20"/>
          <w:lang w:val="fr-FR"/>
        </w:rPr>
      </w:pPr>
      <w:bookmarkStart w:id="13" w:name="_Toc6844335"/>
      <w:r w:rsidRPr="00256CD3">
        <w:rPr>
          <w:rFonts w:eastAsia="Arial"/>
          <w:color w:val="0000CC"/>
          <w:sz w:val="20"/>
          <w:szCs w:val="20"/>
          <w:lang w:val="fr-FR"/>
        </w:rPr>
        <w:t>7 - Nomenclature(s)</w:t>
      </w:r>
      <w:bookmarkEnd w:id="13"/>
    </w:p>
    <w:p w14:paraId="04B40804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La classification conforme au vocabulaire commun des marchés européens (CPV) est :</w:t>
      </w:r>
    </w:p>
    <w:p w14:paraId="09A444AB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6"/>
        <w:gridCol w:w="5200"/>
      </w:tblGrid>
      <w:tr w:rsidR="00BE5C23" w:rsidRPr="00FC2908" w14:paraId="29D58421" w14:textId="77777777" w:rsidTr="00330E03">
        <w:trPr>
          <w:trHeight w:val="468"/>
          <w:jc w:val="center"/>
        </w:trPr>
        <w:tc>
          <w:tcPr>
            <w:tcW w:w="2966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04F9" w14:textId="4582E819" w:rsidR="00BE5C23" w:rsidRPr="00FC2908" w:rsidRDefault="00BE5C23" w:rsidP="00BE5C23">
            <w:pPr>
              <w:spacing w:line="253" w:lineRule="exact"/>
              <w:ind w:left="-142" w:firstLine="14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Classification principale</w:t>
            </w:r>
          </w:p>
        </w:tc>
        <w:tc>
          <w:tcPr>
            <w:tcW w:w="5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AEC8" w14:textId="4FB5B8C4" w:rsidR="00BE5C23" w:rsidRPr="00FC2908" w:rsidRDefault="00BE5C23" w:rsidP="009D0BFF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Classification complémentaire</w:t>
            </w:r>
          </w:p>
        </w:tc>
      </w:tr>
      <w:tr w:rsidR="00BE5C23" w:rsidRPr="00FC2908" w14:paraId="2A15463E" w14:textId="77777777" w:rsidTr="00330E03">
        <w:trPr>
          <w:trHeight w:val="567"/>
          <w:jc w:val="center"/>
        </w:trPr>
        <w:tc>
          <w:tcPr>
            <w:tcW w:w="296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A825" w14:textId="725C9B53" w:rsidR="00BE5C23" w:rsidRPr="00FC2908" w:rsidRDefault="00BE5C23" w:rsidP="00BE5C23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66510000</w:t>
            </w:r>
          </w:p>
        </w:tc>
        <w:tc>
          <w:tcPr>
            <w:tcW w:w="5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A28F" w14:textId="1A1E16E2" w:rsidR="00BE5C23" w:rsidRPr="00FC2908" w:rsidRDefault="00BE5C23" w:rsidP="00BE5C23">
            <w:pPr>
              <w:spacing w:before="100" w:after="20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6651</w:t>
            </w:r>
            <w:r w:rsid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5</w:t>
            </w: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000-</w:t>
            </w:r>
            <w:r w:rsid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3</w:t>
            </w: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 xml:space="preserve"> Dommages Ouvrage</w:t>
            </w:r>
            <w:r w:rsidR="008F4870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</w:tr>
    </w:tbl>
    <w:p w14:paraId="2E21BBA4" w14:textId="15D47E40" w:rsidR="00F52FAC" w:rsidRDefault="009D0BFF" w:rsidP="00DB1E36">
      <w:pPr>
        <w:spacing w:line="240" w:lineRule="exact"/>
      </w:pPr>
      <w:r>
        <w:t xml:space="preserve"> </w:t>
      </w:r>
      <w:bookmarkStart w:id="14" w:name="_Toc6844336"/>
    </w:p>
    <w:p w14:paraId="13FC2C4D" w14:textId="77777777" w:rsidR="00DB1E36" w:rsidRPr="00DB1E36" w:rsidRDefault="00DB1E36" w:rsidP="00DB1E36">
      <w:pPr>
        <w:spacing w:line="240" w:lineRule="exact"/>
        <w:rPr>
          <w:rFonts w:ascii="Arial" w:hAnsi="Arial" w:cs="Arial"/>
          <w:sz w:val="22"/>
          <w:szCs w:val="22"/>
        </w:rPr>
      </w:pPr>
    </w:p>
    <w:p w14:paraId="3E8EAC97" w14:textId="77777777" w:rsidR="00256CD3" w:rsidRDefault="00256CD3" w:rsidP="00BE5C23">
      <w:pPr>
        <w:pStyle w:val="Titre1"/>
        <w:rPr>
          <w:rFonts w:eastAsia="Arial"/>
          <w:color w:val="0000CC"/>
          <w:sz w:val="20"/>
          <w:szCs w:val="20"/>
          <w:lang w:val="fr-FR"/>
        </w:rPr>
      </w:pPr>
    </w:p>
    <w:p w14:paraId="539ED2CF" w14:textId="7EFCAD3B" w:rsidR="009D0BFF" w:rsidRPr="00256CD3" w:rsidRDefault="009D0BFF" w:rsidP="00BE5C23">
      <w:pPr>
        <w:pStyle w:val="Titre1"/>
        <w:rPr>
          <w:rFonts w:eastAsia="Arial"/>
          <w:color w:val="0000CC"/>
          <w:sz w:val="20"/>
          <w:szCs w:val="20"/>
          <w:lang w:val="fr-FR"/>
        </w:rPr>
      </w:pPr>
      <w:r w:rsidRPr="00256CD3">
        <w:rPr>
          <w:rFonts w:eastAsia="Arial"/>
          <w:color w:val="0000CC"/>
          <w:sz w:val="20"/>
          <w:szCs w:val="20"/>
          <w:lang w:val="fr-FR"/>
        </w:rPr>
        <w:t>8 - Signature</w:t>
      </w:r>
      <w:bookmarkEnd w:id="14"/>
    </w:p>
    <w:p w14:paraId="0F0A2273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u w:val="single"/>
          <w:lang w:val="fr-FR"/>
        </w:rPr>
        <w:t>ENGAGEMENT DU CANDIDAT</w:t>
      </w:r>
    </w:p>
    <w:p w14:paraId="12D841B0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</w:p>
    <w:p w14:paraId="0D5CC15A" w14:textId="77777777" w:rsidR="009D0BFF" w:rsidRPr="00FC2908" w:rsidRDefault="009D0BFF" w:rsidP="006074CC">
      <w:pPr>
        <w:pStyle w:val="ParagrapheIndent1"/>
        <w:ind w:left="20" w:right="20"/>
        <w:jc w:val="both"/>
        <w:rPr>
          <w:sz w:val="20"/>
          <w:szCs w:val="20"/>
          <w:lang w:val="fr-FR"/>
        </w:rPr>
      </w:pPr>
      <w:r w:rsidRPr="00FC2908">
        <w:rPr>
          <w:sz w:val="20"/>
          <w:szCs w:val="2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A7246F4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</w:p>
    <w:p w14:paraId="4D18CD64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(Ne pas compléter dans le cas d'un dépôt signé électroniquement)</w:t>
      </w:r>
    </w:p>
    <w:p w14:paraId="4B8C4B7F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</w:p>
    <w:p w14:paraId="60391CA1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Fait en un seul original</w:t>
      </w:r>
    </w:p>
    <w:p w14:paraId="0A0C2FFF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  <w:r w:rsidRPr="00FC2908">
        <w:rPr>
          <w:color w:val="000000"/>
          <w:sz w:val="20"/>
          <w:lang w:val="fr-FR"/>
        </w:rPr>
        <w:t>A .............................................</w:t>
      </w:r>
    </w:p>
    <w:p w14:paraId="109A0582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  <w:r w:rsidRPr="00FC2908">
        <w:rPr>
          <w:color w:val="000000"/>
          <w:sz w:val="20"/>
          <w:lang w:val="fr-FR"/>
        </w:rPr>
        <w:t>Le .............................................</w:t>
      </w:r>
    </w:p>
    <w:p w14:paraId="7FD204B8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</w:p>
    <w:p w14:paraId="370C0566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  <w:r w:rsidRPr="00FC2908">
        <w:rPr>
          <w:color w:val="000000"/>
          <w:sz w:val="20"/>
          <w:lang w:val="fr-FR"/>
        </w:rPr>
        <w:t xml:space="preserve">Signature du candidat, du mandataire ou des membres du groupement </w:t>
      </w:r>
      <w:r w:rsidRPr="00FC2908">
        <w:rPr>
          <w:color w:val="000000"/>
          <w:sz w:val="20"/>
          <w:vertAlign w:val="superscript"/>
          <w:lang w:val="fr-FR"/>
        </w:rPr>
        <w:t>1</w:t>
      </w:r>
    </w:p>
    <w:p w14:paraId="6337EBF3" w14:textId="77777777" w:rsidR="009D0BFF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7363B792" w14:textId="77777777" w:rsidR="009D0BFF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1126A764" w14:textId="77777777" w:rsidR="00DB1E36" w:rsidRDefault="00DB1E36" w:rsidP="009D0BFF">
      <w:pPr>
        <w:pStyle w:val="ParagrapheIndent1"/>
        <w:spacing w:after="240"/>
        <w:ind w:left="20" w:right="20"/>
        <w:jc w:val="both"/>
        <w:rPr>
          <w:b/>
          <w:color w:val="990000"/>
          <w:szCs w:val="22"/>
          <w:u w:val="single"/>
          <w:lang w:val="fr-FR"/>
        </w:rPr>
      </w:pPr>
    </w:p>
    <w:p w14:paraId="285FD374" w14:textId="77777777" w:rsidR="00DB1E36" w:rsidRDefault="00DB1E36" w:rsidP="009D0BFF">
      <w:pPr>
        <w:pStyle w:val="ParagrapheIndent1"/>
        <w:spacing w:after="240"/>
        <w:ind w:left="20" w:right="20"/>
        <w:jc w:val="both"/>
        <w:rPr>
          <w:b/>
          <w:color w:val="990000"/>
          <w:szCs w:val="22"/>
          <w:u w:val="single"/>
          <w:lang w:val="fr-FR"/>
        </w:rPr>
      </w:pPr>
    </w:p>
    <w:p w14:paraId="4B8CE710" w14:textId="77777777" w:rsidR="00DB1E36" w:rsidRDefault="00DB1E36" w:rsidP="009D0BFF">
      <w:pPr>
        <w:pStyle w:val="ParagrapheIndent1"/>
        <w:spacing w:after="240"/>
        <w:ind w:left="20" w:right="20"/>
        <w:jc w:val="both"/>
        <w:rPr>
          <w:b/>
          <w:color w:val="990000"/>
          <w:szCs w:val="22"/>
          <w:u w:val="single"/>
          <w:lang w:val="fr-FR"/>
        </w:rPr>
      </w:pPr>
    </w:p>
    <w:p w14:paraId="1121A971" w14:textId="7F3FBEF0" w:rsidR="009D0BFF" w:rsidRPr="00256CD3" w:rsidRDefault="009D0BFF" w:rsidP="009D0BFF">
      <w:pPr>
        <w:pStyle w:val="ParagrapheIndent1"/>
        <w:spacing w:after="240"/>
        <w:ind w:left="20" w:right="20"/>
        <w:jc w:val="both"/>
        <w:rPr>
          <w:b/>
          <w:color w:val="0000CC"/>
          <w:sz w:val="20"/>
          <w:szCs w:val="20"/>
          <w:u w:val="single"/>
          <w:lang w:val="fr-FR"/>
        </w:rPr>
      </w:pPr>
      <w:r w:rsidRPr="00256CD3">
        <w:rPr>
          <w:b/>
          <w:color w:val="0000CC"/>
          <w:sz w:val="20"/>
          <w:szCs w:val="20"/>
          <w:u w:val="single"/>
          <w:lang w:val="fr-FR"/>
        </w:rPr>
        <w:t>ACCEPTATION DE L'OFFRE PAR LE POUVOIR ADJUDICATEUR</w:t>
      </w:r>
    </w:p>
    <w:p w14:paraId="536E17B6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sz w:val="20"/>
          <w:szCs w:val="20"/>
          <w:lang w:val="fr-FR"/>
        </w:rPr>
      </w:pPr>
      <w:r w:rsidRPr="00FC2908">
        <w:rPr>
          <w:sz w:val="20"/>
          <w:szCs w:val="20"/>
          <w:lang w:val="fr-FR"/>
        </w:rPr>
        <w:t>Le montant de l'offre acceptée par le pouvoir adjudicateur est porté à :</w:t>
      </w:r>
    </w:p>
    <w:p w14:paraId="41907BC8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D0BFF" w:rsidRPr="00FC2908" w14:paraId="5E091B9C" w14:textId="77777777" w:rsidTr="009D0BFF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7940" w14:textId="758B8693" w:rsidR="009D0BFF" w:rsidRPr="00FC2908" w:rsidRDefault="009D0BFF" w:rsidP="009D0BFF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D8509" w14:textId="77777777" w:rsidR="009D0BFF" w:rsidRPr="00FC2908" w:rsidRDefault="009D0BFF" w:rsidP="009D0BFF">
            <w:pPr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57C9D" w14:textId="77777777" w:rsidR="009D0BFF" w:rsidRPr="00FC2908" w:rsidRDefault="009D0BFF" w:rsidP="009D0BFF">
            <w:pPr>
              <w:rPr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A84C6" w14:textId="77777777" w:rsidR="009D0BFF" w:rsidRPr="00FC2908" w:rsidRDefault="009D0BFF" w:rsidP="009D0BFF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495F2" w14:textId="77777777" w:rsidR="009D0BFF" w:rsidRPr="00FC2908" w:rsidRDefault="009D0BFF" w:rsidP="009D0BFF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9D0BFF" w:rsidRPr="00FC2908" w14:paraId="3AD6368F" w14:textId="77777777" w:rsidTr="009D0BFF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2071" w14:textId="77777777" w:rsidR="009D0BFF" w:rsidRPr="00FC2908" w:rsidRDefault="009D0BFF" w:rsidP="009D0BFF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A50B1" w14:textId="77777777" w:rsidR="009D0BFF" w:rsidRPr="00FC2908" w:rsidRDefault="009D0BFF" w:rsidP="009D0BFF">
            <w:pPr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64E46" w14:textId="77777777" w:rsidR="009D0BFF" w:rsidRPr="00FC2908" w:rsidRDefault="009D0BFF" w:rsidP="009D0BFF">
            <w:pPr>
              <w:rPr>
                <w:sz w:val="20"/>
                <w:szCs w:val="20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A134" w14:textId="77777777" w:rsidR="009D0BFF" w:rsidRPr="00FC2908" w:rsidRDefault="009D0BFF" w:rsidP="009D0BFF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2908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46F7F0A7" w14:textId="77777777" w:rsidR="009D0BFF" w:rsidRPr="00FC2908" w:rsidRDefault="009D0BFF" w:rsidP="009D0BFF">
      <w:pPr>
        <w:spacing w:before="60" w:after="260"/>
        <w:ind w:left="520" w:right="512"/>
        <w:jc w:val="both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FC2908">
        <w:rPr>
          <w:rFonts w:ascii="Arial" w:eastAsia="Arial" w:hAnsi="Arial" w:cs="Arial"/>
          <w:color w:val="000000"/>
          <w:sz w:val="20"/>
          <w:szCs w:val="20"/>
          <w:lang w:val="fr-FR"/>
        </w:rPr>
        <w:t>..............................................................................................................</w:t>
      </w:r>
    </w:p>
    <w:p w14:paraId="30D8154E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La présente offre est acceptée</w:t>
      </w:r>
    </w:p>
    <w:p w14:paraId="6CB6149F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</w:p>
    <w:p w14:paraId="2041F5F3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  <w:r w:rsidRPr="00FC2908">
        <w:rPr>
          <w:color w:val="000000"/>
          <w:sz w:val="20"/>
          <w:lang w:val="fr-FR"/>
        </w:rPr>
        <w:t>A .............................................</w:t>
      </w:r>
    </w:p>
    <w:p w14:paraId="1D852B32" w14:textId="77777777" w:rsidR="009D0BFF" w:rsidRPr="00FC2908" w:rsidRDefault="009D0BFF" w:rsidP="009D0BFF">
      <w:pPr>
        <w:spacing w:line="20" w:lineRule="exact"/>
        <w:rPr>
          <w:sz w:val="20"/>
          <w:szCs w:val="20"/>
        </w:rPr>
      </w:pPr>
    </w:p>
    <w:p w14:paraId="18D6CE52" w14:textId="77777777" w:rsidR="009D0BFF" w:rsidRPr="00FC2908" w:rsidRDefault="009D0BFF" w:rsidP="009D0BFF">
      <w:pPr>
        <w:pStyle w:val="style1010"/>
        <w:spacing w:after="240"/>
        <w:ind w:left="20" w:right="40"/>
        <w:jc w:val="center"/>
        <w:rPr>
          <w:color w:val="000000"/>
          <w:sz w:val="20"/>
          <w:lang w:val="fr-FR"/>
        </w:rPr>
      </w:pPr>
      <w:r w:rsidRPr="00FC2908">
        <w:rPr>
          <w:color w:val="000000"/>
          <w:sz w:val="20"/>
          <w:lang w:val="fr-FR"/>
        </w:rPr>
        <w:t>Le .............................................</w:t>
      </w:r>
    </w:p>
    <w:p w14:paraId="03B5D943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sz w:val="20"/>
          <w:lang w:val="fr-FR"/>
        </w:rPr>
      </w:pPr>
      <w:r w:rsidRPr="00FC2908">
        <w:rPr>
          <w:sz w:val="20"/>
          <w:lang w:val="fr-FR"/>
        </w:rPr>
        <w:t>Signature du représentant du pouvoir adjudicateur</w:t>
      </w:r>
    </w:p>
    <w:p w14:paraId="1A41B22F" w14:textId="5C97B4CC" w:rsidR="009D0BFF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42FFD6EB" w14:textId="6BE4C2EB" w:rsidR="00396693" w:rsidRDefault="00396693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4216B180" w14:textId="7BA4465A" w:rsidR="00396693" w:rsidRDefault="00396693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655D69F9" w14:textId="027FF5F3" w:rsidR="009D0BFF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020B1DA2" w14:textId="7F7C85B9" w:rsidR="00256CD3" w:rsidRDefault="00256CD3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6723120C" w14:textId="477834B2" w:rsidR="00256CD3" w:rsidRDefault="00256CD3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698A5E70" w14:textId="7C55DD5A" w:rsidR="00256CD3" w:rsidRDefault="00256CD3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0519D0C4" w14:textId="4A6AA779" w:rsidR="00256CD3" w:rsidRDefault="00256CD3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78A7B69A" w14:textId="77777777" w:rsidR="00256CD3" w:rsidRDefault="00256CD3" w:rsidP="009D0BFF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4BB75870" w14:textId="77777777" w:rsidR="009D0BFF" w:rsidRPr="00256CD3" w:rsidRDefault="009D0BFF" w:rsidP="009D0BFF">
      <w:pPr>
        <w:pStyle w:val="ParagrapheIndent1"/>
        <w:spacing w:line="253" w:lineRule="exact"/>
        <w:ind w:left="20" w:right="20"/>
        <w:jc w:val="both"/>
        <w:rPr>
          <w:color w:val="0000CC"/>
          <w:sz w:val="20"/>
          <w:szCs w:val="20"/>
          <w:lang w:val="fr-FR"/>
        </w:rPr>
      </w:pPr>
      <w:r w:rsidRPr="00256CD3">
        <w:rPr>
          <w:b/>
          <w:color w:val="0000CC"/>
          <w:sz w:val="20"/>
          <w:szCs w:val="20"/>
          <w:u w:val="single"/>
          <w:lang w:val="fr-FR"/>
        </w:rPr>
        <w:t>NOTIFICATION DU CONTRAT AU TITULAIRE (Date d'effet du contrat)</w:t>
      </w:r>
    </w:p>
    <w:p w14:paraId="53C89881" w14:textId="77777777" w:rsidR="009D0BFF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518F6235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b/>
          <w:color w:val="000000"/>
          <w:sz w:val="20"/>
          <w:szCs w:val="20"/>
          <w:u w:val="single"/>
          <w:lang w:val="fr-FR"/>
        </w:rPr>
        <w:t>En cas de remise contre récépissé</w:t>
      </w:r>
      <w:r w:rsidRPr="00FC2908">
        <w:rPr>
          <w:color w:val="000000"/>
          <w:sz w:val="20"/>
          <w:szCs w:val="20"/>
          <w:lang w:val="fr-FR"/>
        </w:rPr>
        <w:t xml:space="preserve"> :</w:t>
      </w:r>
    </w:p>
    <w:p w14:paraId="04B760D3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Le titulaire signera la formule ci-dessous :</w:t>
      </w:r>
    </w:p>
    <w:p w14:paraId="0A0A42C4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« Reçu à titre de notification une copie du présent contrat »</w:t>
      </w:r>
    </w:p>
    <w:p w14:paraId="46B010F3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</w:p>
    <w:p w14:paraId="6B871982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  <w:r w:rsidRPr="00FC2908">
        <w:rPr>
          <w:color w:val="000000"/>
          <w:sz w:val="20"/>
          <w:lang w:val="fr-FR"/>
        </w:rPr>
        <w:t>A .............................................</w:t>
      </w:r>
    </w:p>
    <w:p w14:paraId="38EA8B42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  <w:r w:rsidRPr="00FC2908">
        <w:rPr>
          <w:color w:val="000000"/>
          <w:sz w:val="20"/>
          <w:lang w:val="fr-FR"/>
        </w:rPr>
        <w:t>Le .............................................</w:t>
      </w:r>
    </w:p>
    <w:p w14:paraId="18ED46B5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</w:p>
    <w:p w14:paraId="61BE5E86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  <w:r w:rsidRPr="00FC2908">
        <w:rPr>
          <w:b/>
          <w:color w:val="000000"/>
          <w:sz w:val="20"/>
          <w:lang w:val="fr-FR"/>
        </w:rPr>
        <w:t>Signature</w:t>
      </w:r>
      <w:r w:rsidRPr="00FC2908">
        <w:rPr>
          <w:color w:val="000000"/>
          <w:sz w:val="20"/>
          <w:lang w:val="fr-FR"/>
        </w:rPr>
        <w:t xml:space="preserve"> </w:t>
      </w:r>
      <w:r w:rsidRPr="00FC2908">
        <w:rPr>
          <w:color w:val="000000"/>
          <w:sz w:val="20"/>
          <w:vertAlign w:val="superscript"/>
          <w:lang w:val="fr-FR"/>
        </w:rPr>
        <w:t>1</w:t>
      </w:r>
    </w:p>
    <w:p w14:paraId="5F3D338A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</w:p>
    <w:p w14:paraId="49EF0E72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</w:p>
    <w:p w14:paraId="730A1908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</w:p>
    <w:p w14:paraId="656F3E24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</w:p>
    <w:p w14:paraId="38562A0B" w14:textId="77777777" w:rsidR="00396693" w:rsidRPr="00FC2908" w:rsidRDefault="00396693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</w:p>
    <w:p w14:paraId="7424FEAB" w14:textId="77777777" w:rsidR="009D0BFF" w:rsidRPr="00FC2908" w:rsidRDefault="009D0BFF" w:rsidP="009D0BFF">
      <w:pPr>
        <w:pStyle w:val="style1010"/>
        <w:spacing w:line="253" w:lineRule="exact"/>
        <w:ind w:left="20" w:right="40"/>
        <w:jc w:val="center"/>
        <w:rPr>
          <w:color w:val="000000"/>
          <w:sz w:val="20"/>
          <w:lang w:val="fr-FR"/>
        </w:rPr>
      </w:pPr>
    </w:p>
    <w:p w14:paraId="4A4AE02E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b/>
          <w:color w:val="000000"/>
          <w:sz w:val="20"/>
          <w:szCs w:val="20"/>
          <w:u w:val="single"/>
          <w:lang w:val="fr-FR"/>
        </w:rPr>
        <w:t>En cas d'envoi en LR AR</w:t>
      </w:r>
      <w:r w:rsidRPr="00FC2908">
        <w:rPr>
          <w:color w:val="000000"/>
          <w:sz w:val="20"/>
          <w:szCs w:val="20"/>
          <w:lang w:val="fr-FR"/>
        </w:rPr>
        <w:t xml:space="preserve"> :</w:t>
      </w:r>
    </w:p>
    <w:p w14:paraId="35871A81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  <w:r w:rsidRPr="00FC2908">
        <w:rPr>
          <w:color w:val="000000"/>
          <w:sz w:val="20"/>
          <w:szCs w:val="20"/>
          <w:lang w:val="fr-FR"/>
        </w:rPr>
        <w:t>Coller dans ce cadre l'avis de réception postal, daté et signé par le titulaire (valant date de notification du contrat)</w:t>
      </w:r>
    </w:p>
    <w:p w14:paraId="1B109FE1" w14:textId="77777777" w:rsidR="009D0BFF" w:rsidRPr="00FC2908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sz w:val="20"/>
          <w:szCs w:val="20"/>
          <w:lang w:val="fr-FR"/>
        </w:rPr>
      </w:pPr>
    </w:p>
    <w:p w14:paraId="67D24C7C" w14:textId="77777777" w:rsidR="009D0BFF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09CD1169" w14:textId="77777777" w:rsidR="009D0BFF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1B218CE3" w14:textId="77777777" w:rsidR="009D0BFF" w:rsidRDefault="009D0BFF" w:rsidP="009D0BFF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42644E40" w14:textId="77777777" w:rsidR="00A960FC" w:rsidRDefault="00A960FC" w:rsidP="009D0BFF">
      <w:pPr>
        <w:rPr>
          <w:lang w:val="fr-FR"/>
        </w:rPr>
      </w:pPr>
    </w:p>
    <w:p w14:paraId="152A60EB" w14:textId="41FFBE82" w:rsidR="009D0BFF" w:rsidRDefault="009D0BFF" w:rsidP="009D0BFF">
      <w:pPr>
        <w:rPr>
          <w:lang w:val="fr-FR"/>
        </w:rPr>
      </w:pPr>
    </w:p>
    <w:p w14:paraId="0B3C4DCF" w14:textId="2381A3BE" w:rsidR="00256CD3" w:rsidRDefault="00256CD3" w:rsidP="009D0BFF">
      <w:pPr>
        <w:rPr>
          <w:lang w:val="fr-FR"/>
        </w:rPr>
      </w:pPr>
    </w:p>
    <w:p w14:paraId="3F736393" w14:textId="3EF67D4E" w:rsidR="00256CD3" w:rsidRDefault="00256CD3" w:rsidP="009D0BFF">
      <w:pPr>
        <w:rPr>
          <w:lang w:val="fr-FR"/>
        </w:rPr>
      </w:pPr>
    </w:p>
    <w:p w14:paraId="1131E193" w14:textId="739C8042" w:rsidR="00256CD3" w:rsidRDefault="00256CD3" w:rsidP="009D0BFF">
      <w:pPr>
        <w:rPr>
          <w:lang w:val="fr-FR"/>
        </w:rPr>
      </w:pPr>
    </w:p>
    <w:p w14:paraId="55F16BF8" w14:textId="19591F7B" w:rsidR="00256CD3" w:rsidRDefault="00256CD3" w:rsidP="009D0BFF">
      <w:pPr>
        <w:rPr>
          <w:lang w:val="fr-FR"/>
        </w:rPr>
      </w:pPr>
    </w:p>
    <w:p w14:paraId="0B1968E9" w14:textId="5666E78A" w:rsidR="00256CD3" w:rsidRDefault="00256CD3" w:rsidP="009D0BFF">
      <w:pPr>
        <w:rPr>
          <w:lang w:val="fr-FR"/>
        </w:rPr>
      </w:pPr>
    </w:p>
    <w:p w14:paraId="44CD749F" w14:textId="67CCE6EC" w:rsidR="00256CD3" w:rsidRDefault="00256CD3" w:rsidP="009D0BFF">
      <w:pPr>
        <w:rPr>
          <w:lang w:val="fr-FR"/>
        </w:rPr>
      </w:pPr>
    </w:p>
    <w:p w14:paraId="3AC3DD1A" w14:textId="361E4F24" w:rsidR="00256CD3" w:rsidRDefault="00256CD3" w:rsidP="009D0BFF">
      <w:pPr>
        <w:rPr>
          <w:lang w:val="fr-FR"/>
        </w:rPr>
      </w:pPr>
    </w:p>
    <w:p w14:paraId="43CEEA93" w14:textId="7BB1D964" w:rsidR="00256CD3" w:rsidRDefault="00256CD3" w:rsidP="009D0BFF">
      <w:pPr>
        <w:rPr>
          <w:lang w:val="fr-FR"/>
        </w:rPr>
      </w:pPr>
    </w:p>
    <w:p w14:paraId="70EDCA42" w14:textId="0641E352" w:rsidR="00256CD3" w:rsidRDefault="00256CD3" w:rsidP="009D0BFF">
      <w:pPr>
        <w:rPr>
          <w:lang w:val="fr-FR"/>
        </w:rPr>
      </w:pPr>
    </w:p>
    <w:p w14:paraId="28BA661B" w14:textId="615B6A9B" w:rsidR="00256CD3" w:rsidRDefault="00256CD3" w:rsidP="009D0BFF">
      <w:pPr>
        <w:rPr>
          <w:lang w:val="fr-FR"/>
        </w:rPr>
      </w:pPr>
    </w:p>
    <w:p w14:paraId="0B15957A" w14:textId="568A0884" w:rsidR="00256CD3" w:rsidRDefault="00256CD3" w:rsidP="009D0BFF">
      <w:pPr>
        <w:rPr>
          <w:lang w:val="fr-FR"/>
        </w:rPr>
      </w:pPr>
    </w:p>
    <w:p w14:paraId="08759B67" w14:textId="717E2436" w:rsidR="00256CD3" w:rsidRDefault="00256CD3" w:rsidP="009D0BFF">
      <w:pPr>
        <w:rPr>
          <w:lang w:val="fr-FR"/>
        </w:rPr>
      </w:pPr>
    </w:p>
    <w:p w14:paraId="0F402E25" w14:textId="7D8AB0C4" w:rsidR="00256CD3" w:rsidRDefault="00256CD3" w:rsidP="009D0BFF">
      <w:pPr>
        <w:rPr>
          <w:lang w:val="fr-FR"/>
        </w:rPr>
      </w:pPr>
    </w:p>
    <w:p w14:paraId="4CAC47FD" w14:textId="7FC9048E" w:rsidR="00256CD3" w:rsidRDefault="00256CD3" w:rsidP="009D0BFF">
      <w:pPr>
        <w:rPr>
          <w:lang w:val="fr-FR"/>
        </w:rPr>
      </w:pPr>
    </w:p>
    <w:p w14:paraId="5DC0B112" w14:textId="77777777" w:rsidR="00256CD3" w:rsidRDefault="00256CD3" w:rsidP="009D0BFF">
      <w:pPr>
        <w:rPr>
          <w:lang w:val="fr-FR"/>
        </w:rPr>
      </w:pPr>
    </w:p>
    <w:p w14:paraId="3F6B8315" w14:textId="45F8A25B" w:rsidR="009D0BFF" w:rsidRPr="00256CD3" w:rsidRDefault="009D0BFF" w:rsidP="009D0BFF">
      <w:pPr>
        <w:pStyle w:val="Titre1"/>
        <w:jc w:val="center"/>
        <w:rPr>
          <w:rFonts w:eastAsia="Arial"/>
          <w:color w:val="0000CC"/>
          <w:sz w:val="22"/>
          <w:szCs w:val="22"/>
          <w:lang w:val="fr-FR"/>
        </w:rPr>
      </w:pPr>
      <w:bookmarkStart w:id="15" w:name="_Toc6844337"/>
      <w:r w:rsidRPr="00256CD3">
        <w:rPr>
          <w:rFonts w:eastAsia="Arial"/>
          <w:color w:val="0000CC"/>
          <w:sz w:val="22"/>
          <w:szCs w:val="22"/>
          <w:u w:val="single"/>
          <w:lang w:val="fr-FR"/>
        </w:rPr>
        <w:t>ANNEXE N° 1</w:t>
      </w:r>
      <w:r w:rsidRPr="00256CD3">
        <w:rPr>
          <w:rFonts w:eastAsia="Arial"/>
          <w:color w:val="0000CC"/>
          <w:sz w:val="22"/>
          <w:szCs w:val="22"/>
          <w:lang w:val="fr-FR"/>
        </w:rPr>
        <w:t xml:space="preserve"> : DÉSIGNATION DES CO-TRAITANTS ET</w:t>
      </w:r>
      <w:bookmarkEnd w:id="15"/>
      <w:r w:rsidRPr="00256CD3">
        <w:rPr>
          <w:rFonts w:eastAsia="Arial"/>
          <w:color w:val="0000CC"/>
          <w:sz w:val="22"/>
          <w:szCs w:val="22"/>
          <w:lang w:val="fr-FR"/>
        </w:rPr>
        <w:t xml:space="preserve"> </w:t>
      </w:r>
    </w:p>
    <w:p w14:paraId="1A908157" w14:textId="77777777" w:rsidR="009D0BFF" w:rsidRPr="00256CD3" w:rsidRDefault="009D0BFF" w:rsidP="009D0BFF">
      <w:pPr>
        <w:pStyle w:val="Titre1"/>
        <w:jc w:val="center"/>
        <w:rPr>
          <w:rFonts w:eastAsia="Arial"/>
          <w:color w:val="0000CC"/>
          <w:sz w:val="22"/>
          <w:szCs w:val="22"/>
          <w:lang w:val="fr-FR"/>
        </w:rPr>
      </w:pPr>
      <w:bookmarkStart w:id="16" w:name="_Toc6844338"/>
      <w:r w:rsidRPr="00256CD3">
        <w:rPr>
          <w:rFonts w:eastAsia="Arial"/>
          <w:color w:val="0000CC"/>
          <w:sz w:val="22"/>
          <w:szCs w:val="22"/>
          <w:lang w:val="fr-FR"/>
        </w:rPr>
        <w:t>RÉPARTITION DES PRESTATIONS</w:t>
      </w:r>
      <w:bookmarkEnd w:id="16"/>
    </w:p>
    <w:p w14:paraId="34BEAFBD" w14:textId="77777777" w:rsidR="009D0BFF" w:rsidRPr="00FB323D" w:rsidRDefault="009D0BFF" w:rsidP="009D0BFF">
      <w:pPr>
        <w:rPr>
          <w:rFonts w:eastAsia="Arial"/>
          <w:lang w:val="fr-FR"/>
        </w:rPr>
      </w:pPr>
    </w:p>
    <w:tbl>
      <w:tblPr>
        <w:tblW w:w="10491" w:type="dxa"/>
        <w:tblInd w:w="-423" w:type="dxa"/>
        <w:tblLayout w:type="fixed"/>
        <w:tblLook w:val="04A0" w:firstRow="1" w:lastRow="0" w:firstColumn="1" w:lastColumn="0" w:noHBand="0" w:noVBand="1"/>
      </w:tblPr>
      <w:tblGrid>
        <w:gridCol w:w="4112"/>
        <w:gridCol w:w="1984"/>
        <w:gridCol w:w="1417"/>
        <w:gridCol w:w="1277"/>
        <w:gridCol w:w="1701"/>
      </w:tblGrid>
      <w:tr w:rsidR="009D0BFF" w:rsidRPr="00FC66CB" w14:paraId="2351830F" w14:textId="77777777" w:rsidTr="009D0BFF">
        <w:trPr>
          <w:trHeight w:val="540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8A3EE" w14:textId="77777777" w:rsidR="009D0BFF" w:rsidRPr="00FC66CB" w:rsidRDefault="009D0BFF" w:rsidP="009D0BFF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Désignation de l'entreprise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592C3" w14:textId="77777777" w:rsidR="009D0BFF" w:rsidRPr="00FC66CB" w:rsidRDefault="009D0BFF" w:rsidP="009D0BFF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C309B" w14:textId="77777777" w:rsidR="009D0BFF" w:rsidRPr="00FC66CB" w:rsidRDefault="009D0BFF" w:rsidP="009D0BFF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1AE7C" w14:textId="77777777" w:rsidR="009D0BFF" w:rsidRPr="00FC66CB" w:rsidRDefault="009D0BFF" w:rsidP="009D0BFF">
            <w:pPr>
              <w:spacing w:before="60" w:line="253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Taux</w:t>
            </w:r>
          </w:p>
          <w:p w14:paraId="75AF8E68" w14:textId="77777777" w:rsidR="009D0BFF" w:rsidRPr="00FC66CB" w:rsidRDefault="009D0BFF" w:rsidP="009D0BFF">
            <w:pPr>
              <w:spacing w:before="60" w:after="20" w:line="253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TVA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710EF" w14:textId="77777777" w:rsidR="009D0BFF" w:rsidRPr="00FC66CB" w:rsidRDefault="009D0BFF" w:rsidP="009D0BFF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Montant TTC</w:t>
            </w:r>
          </w:p>
        </w:tc>
      </w:tr>
      <w:tr w:rsidR="009D0BFF" w:rsidRPr="00FC66CB" w14:paraId="2902232E" w14:textId="77777777" w:rsidTr="009D0BFF">
        <w:trPr>
          <w:trHeight w:val="1170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8F06" w14:textId="77777777" w:rsidR="009D0BFF" w:rsidRPr="00FC66CB" w:rsidRDefault="009D0BFF" w:rsidP="00FC66CB">
            <w:pPr>
              <w:ind w:left="80" w:right="80"/>
              <w:rPr>
                <w:rFonts w:ascii="Arial" w:eastAsia="Arial" w:hAnsi="Arial" w:cs="Arial"/>
                <w:color w:val="000000"/>
                <w:sz w:val="10"/>
                <w:szCs w:val="10"/>
                <w:lang w:val="fr-FR"/>
              </w:rPr>
            </w:pPr>
          </w:p>
          <w:p w14:paraId="4E0491FA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14:paraId="2060F186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SIRET :</w:t>
            </w:r>
          </w:p>
          <w:p w14:paraId="421E6304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Code APE :</w:t>
            </w:r>
          </w:p>
          <w:p w14:paraId="22C97948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14:paraId="263E770E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Adresse :</w:t>
            </w:r>
          </w:p>
          <w:p w14:paraId="456A1AE5" w14:textId="77777777" w:rsidR="009D0BFF" w:rsidRPr="00FC66CB" w:rsidRDefault="009D0BFF" w:rsidP="00FC66CB">
            <w:pPr>
              <w:spacing w:after="20"/>
              <w:ind w:left="80" w:right="80"/>
              <w:rPr>
                <w:rFonts w:ascii="Arial" w:eastAsia="Arial" w:hAnsi="Arial" w:cs="Arial"/>
                <w:color w:val="000000"/>
                <w:sz w:val="10"/>
                <w:szCs w:val="1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68F9F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84BA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B5BA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87876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BFF" w:rsidRPr="00FC66CB" w14:paraId="5063BBB7" w14:textId="77777777" w:rsidTr="009D0BFF">
        <w:trPr>
          <w:trHeight w:val="1170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6D28" w14:textId="77777777" w:rsidR="009D0BFF" w:rsidRPr="00FC66CB" w:rsidRDefault="009D0BFF" w:rsidP="00FC66CB">
            <w:pPr>
              <w:ind w:left="80" w:right="80"/>
              <w:rPr>
                <w:rFonts w:ascii="Arial" w:eastAsia="Arial" w:hAnsi="Arial" w:cs="Arial"/>
                <w:color w:val="000000"/>
                <w:sz w:val="10"/>
                <w:szCs w:val="10"/>
                <w:lang w:val="fr-FR"/>
              </w:rPr>
            </w:pPr>
          </w:p>
          <w:p w14:paraId="41C48261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14:paraId="2ACA9DD4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SIRET :</w:t>
            </w:r>
          </w:p>
          <w:p w14:paraId="3A1598A5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Code APE :</w:t>
            </w:r>
          </w:p>
          <w:p w14:paraId="698DC87B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14:paraId="7F510F04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Adresse :</w:t>
            </w:r>
          </w:p>
          <w:p w14:paraId="63BA01B7" w14:textId="77777777" w:rsidR="009D0BFF" w:rsidRPr="00FC66CB" w:rsidRDefault="009D0BFF" w:rsidP="00FC66CB">
            <w:pPr>
              <w:spacing w:after="20"/>
              <w:ind w:left="80" w:right="80"/>
              <w:rPr>
                <w:rFonts w:ascii="Arial" w:eastAsia="Arial" w:hAnsi="Arial" w:cs="Arial"/>
                <w:color w:val="000000"/>
                <w:sz w:val="10"/>
                <w:szCs w:val="1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ADA8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009D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672A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B82F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BFF" w:rsidRPr="00FC66CB" w14:paraId="38B1C6FD" w14:textId="77777777" w:rsidTr="009D0BFF">
        <w:trPr>
          <w:trHeight w:val="1170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30C0" w14:textId="77777777" w:rsidR="009D0BFF" w:rsidRPr="00FC66CB" w:rsidRDefault="009D0BFF" w:rsidP="00FC66CB">
            <w:pPr>
              <w:ind w:left="80" w:right="80"/>
              <w:rPr>
                <w:rFonts w:ascii="Arial" w:eastAsia="Arial" w:hAnsi="Arial" w:cs="Arial"/>
                <w:color w:val="000000"/>
                <w:sz w:val="10"/>
                <w:szCs w:val="10"/>
                <w:lang w:val="fr-FR"/>
              </w:rPr>
            </w:pPr>
          </w:p>
          <w:p w14:paraId="36CC045A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14:paraId="4BCFB8ED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SIRET :</w:t>
            </w:r>
          </w:p>
          <w:p w14:paraId="7AF639D4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Code APE :</w:t>
            </w:r>
          </w:p>
          <w:p w14:paraId="53158322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14:paraId="7B5498C6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Adresse :</w:t>
            </w:r>
          </w:p>
          <w:p w14:paraId="7775D392" w14:textId="77777777" w:rsidR="009D0BFF" w:rsidRPr="00FC66CB" w:rsidRDefault="009D0BFF" w:rsidP="00FC66CB">
            <w:pPr>
              <w:spacing w:after="20"/>
              <w:ind w:left="80" w:right="80"/>
              <w:rPr>
                <w:rFonts w:ascii="Arial" w:eastAsia="Arial" w:hAnsi="Arial" w:cs="Arial"/>
                <w:color w:val="000000"/>
                <w:sz w:val="10"/>
                <w:szCs w:val="1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7AC0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1B8C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B72D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53A14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BFF" w:rsidRPr="00FC66CB" w14:paraId="5B66C3B1" w14:textId="77777777" w:rsidTr="009D0BFF">
        <w:trPr>
          <w:trHeight w:val="1170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BAD1" w14:textId="77777777" w:rsidR="009D0BFF" w:rsidRPr="00FC66CB" w:rsidRDefault="009D0BFF" w:rsidP="00FC66CB">
            <w:pPr>
              <w:ind w:left="80" w:right="80"/>
              <w:rPr>
                <w:rFonts w:ascii="Arial" w:eastAsia="Arial" w:hAnsi="Arial" w:cs="Arial"/>
                <w:color w:val="000000"/>
                <w:sz w:val="10"/>
                <w:szCs w:val="10"/>
                <w:lang w:val="fr-FR"/>
              </w:rPr>
            </w:pPr>
          </w:p>
          <w:p w14:paraId="03AAB4C7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14:paraId="46E5E965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SIRET :</w:t>
            </w:r>
          </w:p>
          <w:p w14:paraId="7D379CE2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Code APE :</w:t>
            </w:r>
          </w:p>
          <w:p w14:paraId="598A7818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14:paraId="302E236F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Adresse :</w:t>
            </w:r>
          </w:p>
          <w:p w14:paraId="751236AF" w14:textId="77777777" w:rsidR="009D0BFF" w:rsidRPr="00FC66CB" w:rsidRDefault="009D0BFF" w:rsidP="00FC66CB">
            <w:pPr>
              <w:spacing w:after="20"/>
              <w:ind w:left="80" w:right="80"/>
              <w:rPr>
                <w:rFonts w:ascii="Arial" w:eastAsia="Arial" w:hAnsi="Arial" w:cs="Arial"/>
                <w:color w:val="000000"/>
                <w:sz w:val="10"/>
                <w:szCs w:val="1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BDDA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82BC9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A4D3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EE39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BFF" w:rsidRPr="00FC66CB" w14:paraId="3AFDE25A" w14:textId="77777777" w:rsidTr="009D0BFF">
        <w:trPr>
          <w:trHeight w:val="1170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E45FB" w14:textId="77777777" w:rsidR="009D0BFF" w:rsidRPr="00FC66CB" w:rsidRDefault="009D0BFF" w:rsidP="00FC66CB">
            <w:pPr>
              <w:ind w:left="80" w:right="80"/>
              <w:rPr>
                <w:rFonts w:ascii="Arial" w:eastAsia="Arial" w:hAnsi="Arial" w:cs="Arial"/>
                <w:color w:val="000000"/>
                <w:sz w:val="10"/>
                <w:szCs w:val="10"/>
                <w:lang w:val="fr-FR"/>
              </w:rPr>
            </w:pPr>
          </w:p>
          <w:p w14:paraId="717F5824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14:paraId="3D65527E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SIRET :</w:t>
            </w:r>
          </w:p>
          <w:p w14:paraId="731A7786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Code APE :</w:t>
            </w:r>
          </w:p>
          <w:p w14:paraId="59684205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14:paraId="0FB99ADA" w14:textId="77777777" w:rsidR="009D0BFF" w:rsidRPr="00FC66CB" w:rsidRDefault="009D0BFF" w:rsidP="009D0BF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Adresse :</w:t>
            </w:r>
          </w:p>
          <w:p w14:paraId="5E765949" w14:textId="77777777" w:rsidR="009D0BFF" w:rsidRPr="00FC66CB" w:rsidRDefault="009D0BFF" w:rsidP="00FC66CB">
            <w:pPr>
              <w:spacing w:after="20"/>
              <w:ind w:left="80" w:right="80"/>
              <w:rPr>
                <w:rFonts w:ascii="Arial" w:eastAsia="Arial" w:hAnsi="Arial" w:cs="Arial"/>
                <w:color w:val="000000"/>
                <w:sz w:val="10"/>
                <w:szCs w:val="10"/>
                <w:lang w:val="fr-FR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3948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E7158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3648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21EA1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BFF" w:rsidRPr="00FC66CB" w14:paraId="2BB68BA0" w14:textId="77777777" w:rsidTr="00FC66CB">
        <w:trPr>
          <w:trHeight w:val="680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64B2" w14:textId="77777777" w:rsidR="009D0BFF" w:rsidRPr="00FC66CB" w:rsidRDefault="009D0BFF" w:rsidP="009D0B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DDE0" w14:textId="683C8A1E" w:rsidR="00D551B3" w:rsidRPr="00FC66CB" w:rsidRDefault="00D551B3" w:rsidP="00FC66CB">
            <w:pPr>
              <w:spacing w:after="8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FC66CB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TOTAUX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CB2B8" w14:textId="77777777" w:rsidR="009D0BFF" w:rsidRPr="00FC66CB" w:rsidRDefault="009D0BFF" w:rsidP="00D55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F63D" w14:textId="77777777" w:rsidR="009D0BFF" w:rsidRPr="00FC66CB" w:rsidRDefault="009D0BFF" w:rsidP="00D55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613F" w14:textId="77777777" w:rsidR="009D0BFF" w:rsidRPr="00FC66CB" w:rsidRDefault="009D0BFF" w:rsidP="00D551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410C2D" w14:textId="77777777" w:rsidR="00BF4BAA" w:rsidRPr="00FC66CB" w:rsidRDefault="00BF4BAA" w:rsidP="009D0BFF">
      <w:pPr>
        <w:ind w:left="-567" w:right="-284"/>
        <w:rPr>
          <w:rFonts w:ascii="Arial" w:hAnsi="Arial" w:cs="Arial"/>
          <w:sz w:val="20"/>
          <w:szCs w:val="20"/>
        </w:rPr>
      </w:pPr>
    </w:p>
    <w:sectPr w:rsidR="00BF4BAA" w:rsidRPr="00FC6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23AFB" w14:textId="77777777" w:rsidR="00845492" w:rsidRDefault="00845492" w:rsidP="00BE5C23">
      <w:r>
        <w:separator/>
      </w:r>
    </w:p>
  </w:endnote>
  <w:endnote w:type="continuationSeparator" w:id="0">
    <w:p w14:paraId="42876021" w14:textId="77777777" w:rsidR="00845492" w:rsidRDefault="00845492" w:rsidP="00BE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ECE94" w14:textId="77777777" w:rsidR="00845492" w:rsidRDefault="00845492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1317E45A" w14:textId="77777777" w:rsidR="00845492" w:rsidRDefault="00845492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16A00958" w14:textId="77777777" w:rsidR="00845492" w:rsidRPr="00BD7D4D" w:rsidRDefault="00845492">
    <w:pPr>
      <w:spacing w:after="260" w:line="240" w:lineRule="exact"/>
      <w:rPr>
        <w:lang w:val="fr-FR"/>
      </w:rPr>
    </w:pPr>
  </w:p>
  <w:p w14:paraId="149334BC" w14:textId="77777777" w:rsidR="00845492" w:rsidRPr="00BD7D4D" w:rsidRDefault="00845492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5492" w14:paraId="7F7F772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5AD9E0" w14:textId="6B51F24E" w:rsidR="00845492" w:rsidRDefault="00845492" w:rsidP="009D0BF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- 202</w:t>
          </w:r>
          <w:r w:rsidR="00A67D4E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 xml:space="preserve"> </w:t>
          </w:r>
          <w:r w:rsidR="00A67D4E">
            <w:rPr>
              <w:color w:val="000000"/>
              <w:lang w:val="fr-FR"/>
            </w:rPr>
            <w:t>–</w:t>
          </w:r>
          <w:r>
            <w:rPr>
              <w:color w:val="000000"/>
              <w:lang w:val="fr-FR"/>
            </w:rPr>
            <w:t xml:space="preserve"> C</w:t>
          </w:r>
          <w:r w:rsidR="00A67D4E">
            <w:rPr>
              <w:color w:val="000000"/>
              <w:lang w:val="fr-FR"/>
            </w:rPr>
            <w:t xml:space="preserve">.H. </w:t>
          </w:r>
          <w:r w:rsidR="00742572">
            <w:rPr>
              <w:color w:val="000000"/>
              <w:lang w:val="fr-FR"/>
            </w:rPr>
            <w:t>d</w:t>
          </w:r>
          <w:r w:rsidR="00CE5B1D">
            <w:rPr>
              <w:color w:val="000000"/>
              <w:lang w:val="fr-FR"/>
            </w:rPr>
            <w:t>’ALBI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654E74" w14:textId="77777777" w:rsidR="00845492" w:rsidRDefault="008454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95358" w14:textId="77777777" w:rsidR="00845492" w:rsidRDefault="00845492" w:rsidP="00BE5C23">
      <w:r>
        <w:separator/>
      </w:r>
    </w:p>
  </w:footnote>
  <w:footnote w:type="continuationSeparator" w:id="0">
    <w:p w14:paraId="6E778418" w14:textId="77777777" w:rsidR="00845492" w:rsidRDefault="00845492" w:rsidP="00BE5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25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98"/>
      <w:gridCol w:w="5896"/>
      <w:gridCol w:w="2131"/>
    </w:tblGrid>
    <w:tr w:rsidR="00B46A83" w:rsidRPr="0015041F" w14:paraId="3E275D30" w14:textId="77777777" w:rsidTr="00E902AA">
      <w:trPr>
        <w:trHeight w:val="624"/>
        <w:jc w:val="center"/>
      </w:trPr>
      <w:tc>
        <w:tcPr>
          <w:tcW w:w="2098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6072768B" w14:textId="71614A24" w:rsidR="00B46A83" w:rsidRPr="0015041F" w:rsidRDefault="00CE5B1D" w:rsidP="00B46A83">
          <w:pPr>
            <w:pStyle w:val="TableParagraph"/>
            <w:kinsoku w:val="0"/>
            <w:overflowPunct w:val="0"/>
            <w:spacing w:before="5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473966">
            <w:rPr>
              <w:noProof/>
            </w:rPr>
            <w:drawing>
              <wp:inline distT="0" distB="0" distL="0" distR="0" wp14:anchorId="3C66433C" wp14:editId="3A2E2DE3">
                <wp:extent cx="1160145" cy="828675"/>
                <wp:effectExtent l="0" t="0" r="1905" b="9525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014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9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23A9F85" w14:textId="77777777" w:rsidR="00B46A83" w:rsidRPr="0015041F" w:rsidRDefault="00B46A83" w:rsidP="00B46A83">
          <w:pPr>
            <w:pStyle w:val="TableParagraph"/>
            <w:kinsoku w:val="0"/>
            <w:overflowPunct w:val="0"/>
            <w:spacing w:before="5"/>
            <w:ind w:left="-851" w:right="-795"/>
            <w:jc w:val="center"/>
            <w:rPr>
              <w:rFonts w:ascii="Times New Roman" w:hAnsi="Times New Roman" w:cs="Times New Roman"/>
              <w:sz w:val="18"/>
              <w:szCs w:val="18"/>
            </w:rPr>
          </w:pPr>
        </w:p>
        <w:p w14:paraId="3E066FCF" w14:textId="5EE787D0" w:rsidR="00B46A83" w:rsidRPr="009A0E53" w:rsidRDefault="00B46A83" w:rsidP="00B46A83">
          <w:pPr>
            <w:pStyle w:val="TableParagraph"/>
            <w:kinsoku w:val="0"/>
            <w:overflowPunct w:val="0"/>
            <w:jc w:val="center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CENTRE HOSPITALIER </w:t>
          </w:r>
          <w:r w:rsidR="00CE5B1D">
            <w:rPr>
              <w:b/>
              <w:bCs/>
              <w:sz w:val="16"/>
              <w:szCs w:val="16"/>
            </w:rPr>
            <w:t>D’ALBI</w:t>
          </w:r>
        </w:p>
      </w:tc>
      <w:tc>
        <w:tcPr>
          <w:tcW w:w="2131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14:paraId="17FC1E69" w14:textId="77777777" w:rsidR="00B46A83" w:rsidRPr="00EF3667" w:rsidRDefault="00B46A83" w:rsidP="00B46A83">
          <w:pPr>
            <w:pStyle w:val="TableParagraph"/>
            <w:kinsoku w:val="0"/>
            <w:overflowPunct w:val="0"/>
            <w:spacing w:line="156" w:lineRule="exact"/>
            <w:ind w:left="33" w:right="113"/>
            <w:jc w:val="center"/>
            <w:rPr>
              <w:sz w:val="16"/>
              <w:szCs w:val="16"/>
            </w:rPr>
          </w:pPr>
          <w:r w:rsidRPr="00C402DA">
            <w:rPr>
              <w:sz w:val="16"/>
              <w:szCs w:val="16"/>
            </w:rPr>
            <w:t xml:space="preserve">Direction des Achats </w:t>
          </w:r>
        </w:p>
      </w:tc>
    </w:tr>
    <w:tr w:rsidR="00B46A83" w:rsidRPr="0015041F" w14:paraId="6C1162C1" w14:textId="77777777" w:rsidTr="00E902AA">
      <w:trPr>
        <w:trHeight w:val="500"/>
        <w:jc w:val="center"/>
      </w:trPr>
      <w:tc>
        <w:tcPr>
          <w:tcW w:w="2098" w:type="dxa"/>
          <w:vMerge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072ED960" w14:textId="77777777" w:rsidR="00B46A83" w:rsidRPr="006E12A7" w:rsidRDefault="00B46A83" w:rsidP="00B46A83">
          <w:pPr>
            <w:pStyle w:val="TableParagraph"/>
            <w:kinsoku w:val="0"/>
            <w:overflowPunct w:val="0"/>
            <w:spacing w:before="4"/>
            <w:ind w:left="-12"/>
            <w:jc w:val="center"/>
            <w:rPr>
              <w:b/>
              <w:sz w:val="18"/>
              <w:szCs w:val="18"/>
            </w:rPr>
          </w:pPr>
        </w:p>
      </w:tc>
      <w:tc>
        <w:tcPr>
          <w:tcW w:w="5896" w:type="dxa"/>
          <w:tcBorders>
            <w:top w:val="single" w:sz="4" w:space="0" w:color="000000"/>
            <w:left w:val="single" w:sz="4" w:space="0" w:color="000000"/>
            <w:bottom w:val="none" w:sz="6" w:space="0" w:color="auto"/>
            <w:right w:val="single" w:sz="4" w:space="0" w:color="000000"/>
          </w:tcBorders>
        </w:tcPr>
        <w:p w14:paraId="3C8FFADD" w14:textId="77777777" w:rsidR="00B46A83" w:rsidRDefault="00B46A83" w:rsidP="00B46A83">
          <w:pPr>
            <w:pStyle w:val="TableParagraph"/>
            <w:kinsoku w:val="0"/>
            <w:overflowPunct w:val="0"/>
            <w:spacing w:before="1" w:line="187" w:lineRule="exact"/>
            <w:ind w:left="-851" w:right="-795"/>
            <w:jc w:val="center"/>
            <w:rPr>
              <w:b/>
              <w:sz w:val="18"/>
              <w:szCs w:val="18"/>
            </w:rPr>
          </w:pPr>
        </w:p>
        <w:p w14:paraId="1AFEC430" w14:textId="184F7D8B" w:rsidR="00B46A83" w:rsidRPr="006E12A7" w:rsidRDefault="00B46A83" w:rsidP="00B46A83">
          <w:pPr>
            <w:pStyle w:val="TableParagraph"/>
            <w:kinsoku w:val="0"/>
            <w:overflowPunct w:val="0"/>
            <w:spacing w:before="1" w:line="187" w:lineRule="exact"/>
            <w:ind w:left="-851" w:right="-795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sz w:val="18"/>
              <w:szCs w:val="18"/>
            </w:rPr>
            <w:t>ACTE D’ENGAGEMENT</w:t>
          </w:r>
        </w:p>
      </w:tc>
      <w:tc>
        <w:tcPr>
          <w:tcW w:w="2131" w:type="dxa"/>
          <w:vMerge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3AB926C7" w14:textId="77777777" w:rsidR="00B46A83" w:rsidRPr="0015041F" w:rsidRDefault="00B46A83" w:rsidP="00B46A83">
          <w:pPr>
            <w:pStyle w:val="TableParagraph"/>
            <w:kinsoku w:val="0"/>
            <w:overflowPunct w:val="0"/>
            <w:spacing w:before="1" w:line="180" w:lineRule="atLeast"/>
            <w:ind w:left="33" w:right="113" w:hanging="3"/>
            <w:jc w:val="center"/>
            <w:rPr>
              <w:rFonts w:ascii="Times New Roman" w:hAnsi="Times New Roman" w:cs="Times New Roman"/>
              <w:sz w:val="22"/>
              <w:szCs w:val="22"/>
            </w:rPr>
          </w:pPr>
        </w:p>
      </w:tc>
    </w:tr>
    <w:tr w:rsidR="00B46A83" w:rsidRPr="0015041F" w14:paraId="3085EB0F" w14:textId="77777777" w:rsidTr="00E902AA">
      <w:trPr>
        <w:trHeight w:val="160"/>
        <w:jc w:val="center"/>
      </w:trPr>
      <w:tc>
        <w:tcPr>
          <w:tcW w:w="2098" w:type="dxa"/>
          <w:vMerge/>
          <w:tcBorders>
            <w:left w:val="single" w:sz="4" w:space="0" w:color="000000"/>
            <w:right w:val="single" w:sz="4" w:space="0" w:color="000000"/>
          </w:tcBorders>
        </w:tcPr>
        <w:p w14:paraId="7206645F" w14:textId="77777777" w:rsidR="00B46A83" w:rsidRDefault="00B46A83" w:rsidP="00B46A83">
          <w:pPr>
            <w:pStyle w:val="TableParagraph"/>
            <w:kinsoku w:val="0"/>
            <w:overflowPunct w:val="0"/>
            <w:ind w:left="1923" w:right="-795"/>
            <w:jc w:val="center"/>
            <w:rPr>
              <w:b/>
              <w:sz w:val="18"/>
              <w:szCs w:val="18"/>
            </w:rPr>
          </w:pPr>
        </w:p>
      </w:tc>
      <w:tc>
        <w:tcPr>
          <w:tcW w:w="5896" w:type="dxa"/>
          <w:tcBorders>
            <w:top w:val="none" w:sz="6" w:space="0" w:color="auto"/>
            <w:left w:val="single" w:sz="4" w:space="0" w:color="000000"/>
            <w:bottom w:val="none" w:sz="6" w:space="0" w:color="auto"/>
            <w:right w:val="single" w:sz="4" w:space="0" w:color="000000"/>
          </w:tcBorders>
        </w:tcPr>
        <w:p w14:paraId="7A457DD4" w14:textId="3DC1293E" w:rsidR="00B46A83" w:rsidRPr="006E12A7" w:rsidRDefault="00B46A83" w:rsidP="00B46A83">
          <w:pPr>
            <w:pStyle w:val="TableParagraph"/>
            <w:kinsoku w:val="0"/>
            <w:overflowPunct w:val="0"/>
            <w:ind w:left="-851" w:right="-795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(A.E.</w:t>
          </w:r>
          <w:r w:rsidRPr="006E12A7">
            <w:rPr>
              <w:b/>
              <w:sz w:val="18"/>
              <w:szCs w:val="18"/>
            </w:rPr>
            <w:t>)</w:t>
          </w:r>
        </w:p>
      </w:tc>
      <w:tc>
        <w:tcPr>
          <w:tcW w:w="2131" w:type="dxa"/>
          <w:vMerge/>
          <w:tcBorders>
            <w:left w:val="single" w:sz="4" w:space="0" w:color="000000"/>
            <w:right w:val="single" w:sz="4" w:space="0" w:color="000000"/>
          </w:tcBorders>
        </w:tcPr>
        <w:p w14:paraId="56F92ED1" w14:textId="77777777" w:rsidR="00B46A83" w:rsidRPr="00C029A6" w:rsidRDefault="00B46A83" w:rsidP="00B46A83">
          <w:pPr>
            <w:pStyle w:val="TableParagraph"/>
            <w:kinsoku w:val="0"/>
            <w:overflowPunct w:val="0"/>
            <w:spacing w:before="1" w:line="180" w:lineRule="atLeast"/>
            <w:ind w:left="33" w:right="113" w:hanging="3"/>
            <w:jc w:val="center"/>
            <w:rPr>
              <w:b/>
              <w:bCs/>
              <w:sz w:val="16"/>
              <w:szCs w:val="16"/>
            </w:rPr>
          </w:pPr>
        </w:p>
      </w:tc>
    </w:tr>
    <w:tr w:rsidR="00B46A83" w:rsidRPr="0015041F" w14:paraId="4BDFCD78" w14:textId="77777777" w:rsidTr="00E902AA">
      <w:trPr>
        <w:trHeight w:val="540"/>
        <w:jc w:val="center"/>
      </w:trPr>
      <w:tc>
        <w:tcPr>
          <w:tcW w:w="2098" w:type="dxa"/>
          <w:vMerge/>
          <w:tcBorders>
            <w:left w:val="single" w:sz="4" w:space="0" w:color="000000"/>
            <w:right w:val="single" w:sz="4" w:space="0" w:color="000000"/>
          </w:tcBorders>
        </w:tcPr>
        <w:p w14:paraId="1C975DD7" w14:textId="77777777" w:rsidR="00B46A83" w:rsidRPr="009A0E53" w:rsidRDefault="00B46A83" w:rsidP="00B46A83">
          <w:pPr>
            <w:pStyle w:val="TableParagraph"/>
            <w:kinsoku w:val="0"/>
            <w:overflowPunct w:val="0"/>
            <w:spacing w:before="121" w:line="218" w:lineRule="exact"/>
            <w:ind w:left="1923" w:right="108"/>
            <w:jc w:val="center"/>
            <w:rPr>
              <w:bCs/>
              <w:sz w:val="18"/>
              <w:szCs w:val="18"/>
            </w:rPr>
          </w:pPr>
        </w:p>
      </w:tc>
      <w:tc>
        <w:tcPr>
          <w:tcW w:w="5896" w:type="dxa"/>
          <w:tcBorders>
            <w:top w:val="none" w:sz="6" w:space="0" w:color="auto"/>
            <w:left w:val="single" w:sz="4" w:space="0" w:color="000000"/>
            <w:bottom w:val="none" w:sz="6" w:space="0" w:color="auto"/>
            <w:right w:val="single" w:sz="4" w:space="0" w:color="000000"/>
          </w:tcBorders>
        </w:tcPr>
        <w:p w14:paraId="75F7CE34" w14:textId="77777777" w:rsidR="00B46A83" w:rsidRPr="009A0E53" w:rsidRDefault="00B46A83" w:rsidP="00B46A83">
          <w:pPr>
            <w:pStyle w:val="TableParagraph"/>
            <w:kinsoku w:val="0"/>
            <w:overflowPunct w:val="0"/>
            <w:spacing w:before="121" w:line="218" w:lineRule="exact"/>
            <w:ind w:right="108"/>
            <w:jc w:val="center"/>
            <w:rPr>
              <w:bCs/>
              <w:sz w:val="18"/>
              <w:szCs w:val="18"/>
            </w:rPr>
          </w:pPr>
          <w:r w:rsidRPr="009A0E53">
            <w:rPr>
              <w:bCs/>
              <w:sz w:val="18"/>
              <w:szCs w:val="18"/>
            </w:rPr>
            <w:t xml:space="preserve">Marché passé selon </w:t>
          </w:r>
          <w:r>
            <w:rPr>
              <w:bCs/>
              <w:sz w:val="18"/>
              <w:szCs w:val="18"/>
            </w:rPr>
            <w:t xml:space="preserve">une </w:t>
          </w:r>
          <w:r w:rsidRPr="00CE53E4">
            <w:rPr>
              <w:b/>
              <w:bCs/>
              <w:sz w:val="18"/>
              <w:szCs w:val="18"/>
            </w:rPr>
            <w:t xml:space="preserve">PROCÉDURE </w:t>
          </w:r>
          <w:r>
            <w:rPr>
              <w:b/>
              <w:bCs/>
              <w:sz w:val="18"/>
              <w:szCs w:val="18"/>
            </w:rPr>
            <w:t xml:space="preserve">ADAPTEE OUVERTE      M.A.P.A. </w:t>
          </w:r>
          <w:r w:rsidRPr="009A0E53">
            <w:rPr>
              <w:bCs/>
              <w:sz w:val="18"/>
              <w:szCs w:val="18"/>
            </w:rPr>
            <w:t>en application des arti</w:t>
          </w:r>
          <w:r>
            <w:rPr>
              <w:bCs/>
              <w:sz w:val="18"/>
              <w:szCs w:val="18"/>
            </w:rPr>
            <w:t xml:space="preserve">cles </w:t>
          </w:r>
          <w:r w:rsidRPr="00DC75CC">
            <w:rPr>
              <w:bCs/>
              <w:color w:val="0000CC"/>
              <w:sz w:val="18"/>
              <w:szCs w:val="18"/>
            </w:rPr>
            <w:t>L.212</w:t>
          </w:r>
          <w:r>
            <w:rPr>
              <w:bCs/>
              <w:color w:val="0000CC"/>
              <w:sz w:val="18"/>
              <w:szCs w:val="18"/>
            </w:rPr>
            <w:t>3</w:t>
          </w:r>
          <w:r w:rsidRPr="00DC75CC">
            <w:rPr>
              <w:bCs/>
              <w:color w:val="0000CC"/>
              <w:sz w:val="18"/>
              <w:szCs w:val="18"/>
            </w:rPr>
            <w:t>-</w:t>
          </w:r>
          <w:r>
            <w:rPr>
              <w:bCs/>
              <w:color w:val="0000CC"/>
              <w:sz w:val="18"/>
              <w:szCs w:val="18"/>
            </w:rPr>
            <w:t>1</w:t>
          </w:r>
          <w:r w:rsidRPr="00DC75CC">
            <w:rPr>
              <w:bCs/>
              <w:color w:val="0000CC"/>
              <w:sz w:val="18"/>
              <w:szCs w:val="18"/>
            </w:rPr>
            <w:t>, R.21</w:t>
          </w:r>
          <w:r>
            <w:rPr>
              <w:bCs/>
              <w:color w:val="0000CC"/>
              <w:sz w:val="18"/>
              <w:szCs w:val="18"/>
            </w:rPr>
            <w:t>23</w:t>
          </w:r>
          <w:r w:rsidRPr="00DC75CC">
            <w:rPr>
              <w:bCs/>
              <w:color w:val="0000CC"/>
              <w:sz w:val="18"/>
              <w:szCs w:val="18"/>
            </w:rPr>
            <w:t xml:space="preserve">-1 </w:t>
          </w:r>
          <w:r>
            <w:rPr>
              <w:bCs/>
              <w:color w:val="0000CC"/>
              <w:sz w:val="18"/>
              <w:szCs w:val="18"/>
            </w:rPr>
            <w:t xml:space="preserve">                                   </w:t>
          </w:r>
          <w:r>
            <w:rPr>
              <w:bCs/>
              <w:sz w:val="18"/>
              <w:szCs w:val="18"/>
            </w:rPr>
            <w:t>du Code de la Commande Publique</w:t>
          </w:r>
        </w:p>
      </w:tc>
      <w:tc>
        <w:tcPr>
          <w:tcW w:w="2131" w:type="dxa"/>
          <w:vMerge/>
          <w:tcBorders>
            <w:left w:val="single" w:sz="4" w:space="0" w:color="000000"/>
            <w:right w:val="single" w:sz="4" w:space="0" w:color="000000"/>
          </w:tcBorders>
        </w:tcPr>
        <w:p w14:paraId="3EAE9D92" w14:textId="77777777" w:rsidR="00B46A83" w:rsidRPr="00C029A6" w:rsidRDefault="00B46A83" w:rsidP="00B46A83">
          <w:pPr>
            <w:pStyle w:val="TableParagraph"/>
            <w:kinsoku w:val="0"/>
            <w:overflowPunct w:val="0"/>
            <w:spacing w:before="1" w:line="180" w:lineRule="atLeast"/>
            <w:ind w:left="33" w:right="113" w:hanging="3"/>
            <w:jc w:val="center"/>
            <w:rPr>
              <w:b/>
              <w:bCs/>
              <w:sz w:val="16"/>
              <w:szCs w:val="16"/>
            </w:rPr>
          </w:pPr>
        </w:p>
      </w:tc>
    </w:tr>
    <w:tr w:rsidR="00B46A83" w:rsidRPr="0015041F" w14:paraId="6EDE6F9E" w14:textId="77777777" w:rsidTr="00E902AA">
      <w:trPr>
        <w:trHeight w:val="215"/>
        <w:jc w:val="center"/>
      </w:trPr>
      <w:tc>
        <w:tcPr>
          <w:tcW w:w="2098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3DA4FDB" w14:textId="77777777" w:rsidR="00B46A83" w:rsidRDefault="00B46A83" w:rsidP="00B46A83">
          <w:pPr>
            <w:pStyle w:val="TableParagraph"/>
            <w:kinsoku w:val="0"/>
            <w:overflowPunct w:val="0"/>
            <w:spacing w:line="191" w:lineRule="exact"/>
            <w:ind w:left="1923" w:right="108"/>
            <w:jc w:val="center"/>
            <w:rPr>
              <w:bCs/>
              <w:sz w:val="18"/>
              <w:szCs w:val="18"/>
            </w:rPr>
          </w:pPr>
        </w:p>
      </w:tc>
      <w:tc>
        <w:tcPr>
          <w:tcW w:w="5896" w:type="dxa"/>
          <w:tcBorders>
            <w:top w:val="none" w:sz="6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936678A" w14:textId="77777777" w:rsidR="00B46A83" w:rsidRPr="009A0E53" w:rsidRDefault="00B46A83" w:rsidP="00B46A83">
          <w:pPr>
            <w:pStyle w:val="TableParagraph"/>
            <w:kinsoku w:val="0"/>
            <w:overflowPunct w:val="0"/>
            <w:spacing w:line="191" w:lineRule="exact"/>
            <w:ind w:right="108"/>
            <w:jc w:val="center"/>
            <w:rPr>
              <w:bCs/>
              <w:sz w:val="18"/>
              <w:szCs w:val="18"/>
            </w:rPr>
          </w:pPr>
        </w:p>
      </w:tc>
      <w:tc>
        <w:tcPr>
          <w:tcW w:w="2131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72EF0F3" w14:textId="77777777" w:rsidR="00B46A83" w:rsidRPr="0015041F" w:rsidRDefault="00B46A83" w:rsidP="00B46A83">
          <w:pPr>
            <w:pStyle w:val="TableParagraph"/>
            <w:kinsoku w:val="0"/>
            <w:overflowPunct w:val="0"/>
            <w:ind w:left="-851" w:right="-795"/>
            <w:jc w:val="center"/>
            <w:rPr>
              <w:rFonts w:ascii="Times New Roman" w:hAnsi="Times New Roman" w:cs="Times New Roman"/>
              <w:sz w:val="22"/>
              <w:szCs w:val="22"/>
            </w:rPr>
          </w:pPr>
        </w:p>
      </w:tc>
    </w:tr>
  </w:tbl>
  <w:p w14:paraId="243B6E91" w14:textId="77777777" w:rsidR="00845492" w:rsidRDefault="0084549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2A6"/>
    <w:rsid w:val="00087A64"/>
    <w:rsid w:val="00110FD5"/>
    <w:rsid w:val="0017657C"/>
    <w:rsid w:val="00186FA1"/>
    <w:rsid w:val="001B1D0C"/>
    <w:rsid w:val="002066EF"/>
    <w:rsid w:val="0023050B"/>
    <w:rsid w:val="0025639F"/>
    <w:rsid w:val="00256CD3"/>
    <w:rsid w:val="002750BF"/>
    <w:rsid w:val="002872B6"/>
    <w:rsid w:val="00330E03"/>
    <w:rsid w:val="00396693"/>
    <w:rsid w:val="00444CFD"/>
    <w:rsid w:val="004E27B7"/>
    <w:rsid w:val="00507ED3"/>
    <w:rsid w:val="005B72EA"/>
    <w:rsid w:val="005D4556"/>
    <w:rsid w:val="006074CC"/>
    <w:rsid w:val="00672733"/>
    <w:rsid w:val="006A1403"/>
    <w:rsid w:val="006C2A30"/>
    <w:rsid w:val="00701605"/>
    <w:rsid w:val="00736E7B"/>
    <w:rsid w:val="00742572"/>
    <w:rsid w:val="00757258"/>
    <w:rsid w:val="0076673C"/>
    <w:rsid w:val="00782F91"/>
    <w:rsid w:val="007C42A6"/>
    <w:rsid w:val="007D473A"/>
    <w:rsid w:val="007D6F8C"/>
    <w:rsid w:val="00830E51"/>
    <w:rsid w:val="00845492"/>
    <w:rsid w:val="008F4870"/>
    <w:rsid w:val="00902F67"/>
    <w:rsid w:val="009D0BFF"/>
    <w:rsid w:val="00A67D4E"/>
    <w:rsid w:val="00A70026"/>
    <w:rsid w:val="00A76FFA"/>
    <w:rsid w:val="00A960FC"/>
    <w:rsid w:val="00AC4A38"/>
    <w:rsid w:val="00B46A83"/>
    <w:rsid w:val="00B83DB2"/>
    <w:rsid w:val="00BC71BF"/>
    <w:rsid w:val="00BE5C23"/>
    <w:rsid w:val="00BF4BAA"/>
    <w:rsid w:val="00C513A1"/>
    <w:rsid w:val="00C767FB"/>
    <w:rsid w:val="00C93CC7"/>
    <w:rsid w:val="00CB36B2"/>
    <w:rsid w:val="00CE34C5"/>
    <w:rsid w:val="00CE5B1D"/>
    <w:rsid w:val="00CF394C"/>
    <w:rsid w:val="00D551B3"/>
    <w:rsid w:val="00D60085"/>
    <w:rsid w:val="00D61ADF"/>
    <w:rsid w:val="00D8509D"/>
    <w:rsid w:val="00DB1E36"/>
    <w:rsid w:val="00ED36DF"/>
    <w:rsid w:val="00F52FAC"/>
    <w:rsid w:val="00F7404F"/>
    <w:rsid w:val="00F939ED"/>
    <w:rsid w:val="00FC2908"/>
    <w:rsid w:val="00FC66CB"/>
    <w:rsid w:val="00FD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0A1F66"/>
  <w15:chartTrackingRefBased/>
  <w15:docId w15:val="{ED62C3EC-0CE6-45EF-B721-F552055C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340" w:right="8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0BFF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D0BFF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D0BFF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D0B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D0B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D0BFF"/>
    <w:pPr>
      <w:ind w:left="0" w:right="0"/>
      <w:jc w:val="left"/>
    </w:pPr>
    <w:rPr>
      <w:rFonts w:ascii="Arial" w:eastAsia="Arial" w:hAnsi="Arial" w:cs="Arial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D0BFF"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sid w:val="009D0BFF"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sid w:val="009D0BFF"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uiPriority w:val="39"/>
    <w:rsid w:val="009D0BFF"/>
  </w:style>
  <w:style w:type="paragraph" w:styleId="TM2">
    <w:name w:val="toc 2"/>
    <w:basedOn w:val="Normal"/>
    <w:next w:val="Normal"/>
    <w:autoRedefine/>
    <w:uiPriority w:val="39"/>
    <w:rsid w:val="009D0BFF"/>
    <w:pPr>
      <w:ind w:left="240"/>
    </w:pPr>
  </w:style>
  <w:style w:type="paragraph" w:customStyle="1" w:styleId="Normal1">
    <w:name w:val="Normal1"/>
    <w:basedOn w:val="Normal"/>
    <w:autoRedefine/>
    <w:rsid w:val="00FC2908"/>
    <w:pPr>
      <w:keepLines/>
      <w:tabs>
        <w:tab w:val="left" w:pos="284"/>
        <w:tab w:val="left" w:pos="567"/>
        <w:tab w:val="left" w:pos="851"/>
      </w:tabs>
      <w:jc w:val="both"/>
    </w:pPr>
    <w:rPr>
      <w:rFonts w:ascii="Arial" w:eastAsia="Arial" w:hAnsi="Arial" w:cs="Arial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0BF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BF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e">
    <w:name w:val="Texte"/>
    <w:rsid w:val="009D0BFF"/>
    <w:pPr>
      <w:widowControl w:val="0"/>
      <w:ind w:left="0" w:right="0"/>
      <w:jc w:val="left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E5C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5C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iPriority w:val="99"/>
    <w:unhideWhenUsed/>
    <w:rsid w:val="00BE5C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BE5C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17657C"/>
    <w:pPr>
      <w:widowControl w:val="0"/>
      <w:autoSpaceDE w:val="0"/>
      <w:autoSpaceDN w:val="0"/>
      <w:adjustRightInd w:val="0"/>
    </w:pPr>
    <w:rPr>
      <w:rFonts w:ascii="Arial" w:hAnsi="Arial" w:cs="Arial"/>
      <w:lang w:val="fr-FR" w:eastAsia="fr-FR"/>
    </w:rPr>
  </w:style>
  <w:style w:type="paragraph" w:styleId="Corpsdetexte">
    <w:name w:val="Body Text"/>
    <w:basedOn w:val="Normal"/>
    <w:link w:val="CorpsdetexteCar"/>
    <w:uiPriority w:val="99"/>
    <w:rsid w:val="0017657C"/>
    <w:pPr>
      <w:suppressAutoHyphens/>
    </w:pPr>
    <w:rPr>
      <w:rFonts w:ascii="Comic Sans MS" w:hAnsi="Comic Sans MS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uiPriority w:val="99"/>
    <w:rsid w:val="0017657C"/>
    <w:rPr>
      <w:rFonts w:ascii="Comic Sans MS" w:eastAsia="Times New Roman" w:hAnsi="Comic Sans MS" w:cs="Times New Roman"/>
      <w:sz w:val="24"/>
      <w:szCs w:val="20"/>
      <w:lang w:val="x-none" w:eastAsia="zh-CN"/>
    </w:rPr>
  </w:style>
  <w:style w:type="table" w:styleId="Grilledutableau">
    <w:name w:val="Table Grid"/>
    <w:basedOn w:val="TableauNormal"/>
    <w:uiPriority w:val="39"/>
    <w:rsid w:val="00782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A5E14-D3BD-459C-AC97-0B1614681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1619</Words>
  <Characters>8906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Acte d'Engagement</dc:creator>
  <cp:keywords/>
  <dc:description/>
  <cp:lastModifiedBy>CALLEJON Virginie</cp:lastModifiedBy>
  <cp:revision>2</cp:revision>
  <dcterms:created xsi:type="dcterms:W3CDTF">2025-07-08T14:22:00Z</dcterms:created>
  <dcterms:modified xsi:type="dcterms:W3CDTF">2025-07-08T14:22:00Z</dcterms:modified>
</cp:coreProperties>
</file>